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03" w:rsidRPr="00792AEF" w:rsidRDefault="008F3203" w:rsidP="008F3203">
      <w:pPr>
        <w:jc w:val="left"/>
        <w:rPr>
          <w:rFonts w:ascii="Arial" w:hAnsi="Arial" w:cs="Arial"/>
          <w:sz w:val="22"/>
          <w:szCs w:val="22"/>
        </w:rPr>
      </w:pPr>
      <w:r w:rsidRPr="00CB1A87">
        <w:rPr>
          <w:b/>
          <w:sz w:val="36"/>
          <w:szCs w:val="36"/>
          <w:u w:val="single"/>
        </w:rPr>
        <w:t>Child and Adolescent Practice Scale (CAPS-CBT)</w:t>
      </w:r>
    </w:p>
    <w:p w:rsidR="008F3203" w:rsidRPr="00D030CE" w:rsidRDefault="008F3203" w:rsidP="008F3203">
      <w:pPr>
        <w:keepNext w:val="0"/>
        <w:widowControl/>
        <w:numPr>
          <w:ilvl w:val="0"/>
          <w:numId w:val="10"/>
        </w:numPr>
        <w:tabs>
          <w:tab w:val="clear" w:pos="284"/>
        </w:tabs>
        <w:autoSpaceDE/>
        <w:autoSpaceDN/>
        <w:spacing w:after="200" w:line="276" w:lineRule="auto"/>
        <w:jc w:val="left"/>
        <w:rPr>
          <w:b/>
        </w:rPr>
      </w:pPr>
      <w:r w:rsidRPr="00D030CE">
        <w:rPr>
          <w:b/>
        </w:rPr>
        <w:t xml:space="preserve">Children and Young Person’s Improving Access to Psychological Therapies </w:t>
      </w:r>
    </w:p>
    <w:p w:rsidR="008F3203" w:rsidRDefault="008F3203" w:rsidP="008F3203">
      <w:r>
        <w:t xml:space="preserve">The Children and Young Person’s IAPT was launched in October 2011 with the core aims of transforming CAMHS by: </w:t>
      </w:r>
    </w:p>
    <w:p w:rsidR="008F3203" w:rsidRDefault="008F3203" w:rsidP="008F3203">
      <w:pPr>
        <w:keepNext w:val="0"/>
        <w:widowControl/>
        <w:numPr>
          <w:ilvl w:val="0"/>
          <w:numId w:val="8"/>
        </w:numPr>
        <w:tabs>
          <w:tab w:val="clear" w:pos="284"/>
        </w:tabs>
        <w:autoSpaceDE/>
        <w:autoSpaceDN/>
        <w:spacing w:after="200" w:line="276" w:lineRule="auto"/>
        <w:jc w:val="left"/>
      </w:pPr>
      <w:r>
        <w:t xml:space="preserve">Developing child/young person focused services </w:t>
      </w:r>
    </w:p>
    <w:p w:rsidR="008F3203" w:rsidRDefault="008F3203" w:rsidP="008F3203">
      <w:pPr>
        <w:keepNext w:val="0"/>
        <w:widowControl/>
        <w:numPr>
          <w:ilvl w:val="0"/>
          <w:numId w:val="8"/>
        </w:numPr>
        <w:tabs>
          <w:tab w:val="clear" w:pos="284"/>
        </w:tabs>
        <w:autoSpaceDE/>
        <w:autoSpaceDN/>
        <w:spacing w:after="200" w:line="276" w:lineRule="auto"/>
        <w:jc w:val="left"/>
      </w:pPr>
      <w:r>
        <w:t>Routinely using outcome measures to monitor progress and assess change</w:t>
      </w:r>
    </w:p>
    <w:p w:rsidR="008F3203" w:rsidRDefault="008F3203" w:rsidP="008F3203">
      <w:pPr>
        <w:keepNext w:val="0"/>
        <w:widowControl/>
        <w:numPr>
          <w:ilvl w:val="0"/>
          <w:numId w:val="8"/>
        </w:numPr>
        <w:tabs>
          <w:tab w:val="clear" w:pos="284"/>
        </w:tabs>
        <w:autoSpaceDE/>
        <w:autoSpaceDN/>
        <w:spacing w:after="200" w:line="276" w:lineRule="auto"/>
        <w:jc w:val="left"/>
      </w:pPr>
      <w:r>
        <w:t>Encouraging reflective practice through the development of supervision</w:t>
      </w:r>
    </w:p>
    <w:p w:rsidR="008F3203" w:rsidRDefault="008F3203" w:rsidP="008F3203">
      <w:pPr>
        <w:keepNext w:val="0"/>
        <w:widowControl/>
        <w:numPr>
          <w:ilvl w:val="0"/>
          <w:numId w:val="8"/>
        </w:numPr>
        <w:tabs>
          <w:tab w:val="clear" w:pos="284"/>
        </w:tabs>
        <w:autoSpaceDE/>
        <w:autoSpaceDN/>
        <w:spacing w:after="200" w:line="276" w:lineRule="auto"/>
        <w:jc w:val="left"/>
      </w:pPr>
      <w:r>
        <w:t>Training in evidenced based approaches (CBT and Parenting)</w:t>
      </w:r>
    </w:p>
    <w:p w:rsidR="008F3203" w:rsidRPr="009E2F7F" w:rsidRDefault="008F3203" w:rsidP="008F3203">
      <w:r>
        <w:t xml:space="preserve">The first wave of funding has been agreed to provide training for therapists, supervisors and managers in order to secure these objectives.  HEIs and CAMHS providers have joined together to form training </w:t>
      </w:r>
      <w:proofErr w:type="spellStart"/>
      <w:r>
        <w:t>collaboratives</w:t>
      </w:r>
      <w:proofErr w:type="spellEnd"/>
      <w:r>
        <w:t xml:space="preserve"> so that academic learning and development can be firmly embedded within clinical services. </w:t>
      </w:r>
    </w:p>
    <w:p w:rsidR="008F3203" w:rsidRDefault="008F3203" w:rsidP="008F3203">
      <w:r>
        <w:t xml:space="preserve">A working group commissioned by the DH produced a curriculum detailing the content of the IAPT training. Evidence based treatment </w:t>
      </w:r>
      <w:proofErr w:type="spellStart"/>
      <w:r>
        <w:t>programmes</w:t>
      </w:r>
      <w:proofErr w:type="spellEnd"/>
      <w:r>
        <w:t xml:space="preserve"> were examined, core elements identified and the competencies required to deliver these specified.   </w:t>
      </w:r>
    </w:p>
    <w:p w:rsidR="008F3203" w:rsidRDefault="008F3203" w:rsidP="008F3203"/>
    <w:p w:rsidR="008F3203" w:rsidRDefault="008F3203" w:rsidP="008F3203"/>
    <w:p w:rsidR="008F3203" w:rsidRDefault="008F3203" w:rsidP="008F3203">
      <w:pPr>
        <w:keepNext w:val="0"/>
        <w:widowControl/>
        <w:numPr>
          <w:ilvl w:val="0"/>
          <w:numId w:val="10"/>
        </w:numPr>
        <w:tabs>
          <w:tab w:val="clear" w:pos="284"/>
        </w:tabs>
        <w:autoSpaceDE/>
        <w:autoSpaceDN/>
        <w:spacing w:after="200" w:line="276" w:lineRule="auto"/>
        <w:jc w:val="left"/>
        <w:rPr>
          <w:b/>
        </w:rPr>
      </w:pPr>
      <w:r w:rsidRPr="009E2F7F">
        <w:rPr>
          <w:b/>
        </w:rPr>
        <w:t>CAMHS Competencies</w:t>
      </w:r>
    </w:p>
    <w:p w:rsidR="008F3203" w:rsidRPr="009209C5" w:rsidRDefault="008F3203" w:rsidP="008F3203">
      <w:pPr>
        <w:rPr>
          <w:b/>
        </w:rPr>
      </w:pPr>
      <w:r>
        <w:t xml:space="preserve">An evidence based competency framework for CAMHS was commissioned by NES Scotland and developed in collaboration with UCL (Roth, Calder &amp; Pilling, 2011). This details the </w:t>
      </w:r>
      <w:r w:rsidRPr="009209C5">
        <w:rPr>
          <w:lang w:val="en"/>
        </w:rPr>
        <w:t>knowle</w:t>
      </w:r>
      <w:r>
        <w:rPr>
          <w:lang w:val="en"/>
        </w:rPr>
        <w:t xml:space="preserve">dge and </w:t>
      </w:r>
      <w:proofErr w:type="gramStart"/>
      <w:r>
        <w:rPr>
          <w:lang w:val="en"/>
        </w:rPr>
        <w:t>skills underpinning the</w:t>
      </w:r>
      <w:r w:rsidRPr="009209C5">
        <w:rPr>
          <w:lang w:val="en"/>
        </w:rPr>
        <w:t xml:space="preserve"> clinical activities carried out by a CAMHS service and provides</w:t>
      </w:r>
      <w:proofErr w:type="gramEnd"/>
      <w:r w:rsidRPr="009209C5">
        <w:rPr>
          <w:lang w:val="en"/>
        </w:rPr>
        <w:t xml:space="preserve"> a </w:t>
      </w:r>
      <w:r>
        <w:rPr>
          <w:lang w:val="en"/>
        </w:rPr>
        <w:t>framework which details</w:t>
      </w:r>
    </w:p>
    <w:p w:rsidR="008F3203" w:rsidRDefault="008F3203" w:rsidP="008F3203">
      <w:pPr>
        <w:keepNext w:val="0"/>
        <w:widowControl/>
        <w:numPr>
          <w:ilvl w:val="0"/>
          <w:numId w:val="9"/>
        </w:numPr>
        <w:tabs>
          <w:tab w:val="clear" w:pos="284"/>
        </w:tabs>
        <w:autoSpaceDE/>
        <w:autoSpaceDN/>
        <w:spacing w:line="276" w:lineRule="auto"/>
        <w:jc w:val="left"/>
        <w:rPr>
          <w:lang w:val="en"/>
        </w:rPr>
      </w:pPr>
      <w:r>
        <w:rPr>
          <w:lang w:val="en"/>
        </w:rPr>
        <w:t xml:space="preserve">core competencies for working with children and young people, </w:t>
      </w:r>
    </w:p>
    <w:p w:rsidR="008F3203" w:rsidRDefault="008F3203" w:rsidP="008F3203">
      <w:pPr>
        <w:keepNext w:val="0"/>
        <w:widowControl/>
        <w:numPr>
          <w:ilvl w:val="0"/>
          <w:numId w:val="9"/>
        </w:numPr>
        <w:tabs>
          <w:tab w:val="clear" w:pos="284"/>
        </w:tabs>
        <w:autoSpaceDE/>
        <w:autoSpaceDN/>
        <w:spacing w:line="276" w:lineRule="auto"/>
        <w:jc w:val="left"/>
        <w:rPr>
          <w:lang w:val="en"/>
        </w:rPr>
      </w:pPr>
      <w:r>
        <w:rPr>
          <w:lang w:val="en"/>
        </w:rPr>
        <w:t>generic therapeutic competencies</w:t>
      </w:r>
    </w:p>
    <w:p w:rsidR="008F3203" w:rsidRDefault="008F3203" w:rsidP="008F3203">
      <w:pPr>
        <w:keepNext w:val="0"/>
        <w:widowControl/>
        <w:numPr>
          <w:ilvl w:val="0"/>
          <w:numId w:val="9"/>
        </w:numPr>
        <w:tabs>
          <w:tab w:val="clear" w:pos="284"/>
        </w:tabs>
        <w:autoSpaceDE/>
        <w:autoSpaceDN/>
        <w:spacing w:line="276" w:lineRule="auto"/>
        <w:jc w:val="left"/>
        <w:rPr>
          <w:lang w:val="en"/>
        </w:rPr>
      </w:pPr>
      <w:r>
        <w:rPr>
          <w:lang w:val="en"/>
        </w:rPr>
        <w:t>assessment and formulatio</w:t>
      </w:r>
      <w:r w:rsidRPr="006958E7">
        <w:rPr>
          <w:lang w:val="en"/>
        </w:rPr>
        <w:t>n s</w:t>
      </w:r>
      <w:r>
        <w:rPr>
          <w:lang w:val="en"/>
        </w:rPr>
        <w:t>k</w:t>
      </w:r>
      <w:r w:rsidRPr="006958E7">
        <w:rPr>
          <w:lang w:val="en"/>
        </w:rPr>
        <w:t>ills</w:t>
      </w:r>
    </w:p>
    <w:p w:rsidR="008F3203" w:rsidRDefault="008F3203" w:rsidP="008F3203">
      <w:pPr>
        <w:keepNext w:val="0"/>
        <w:widowControl/>
        <w:numPr>
          <w:ilvl w:val="0"/>
          <w:numId w:val="9"/>
        </w:numPr>
        <w:tabs>
          <w:tab w:val="clear" w:pos="284"/>
        </w:tabs>
        <w:autoSpaceDE/>
        <w:autoSpaceDN/>
        <w:spacing w:line="276" w:lineRule="auto"/>
        <w:jc w:val="left"/>
        <w:rPr>
          <w:lang w:val="en"/>
        </w:rPr>
      </w:pPr>
      <w:r>
        <w:rPr>
          <w:lang w:val="en"/>
        </w:rPr>
        <w:t xml:space="preserve">specific therapeutic competencies </w:t>
      </w:r>
    </w:p>
    <w:p w:rsidR="008F3203" w:rsidRDefault="008F3203" w:rsidP="008F3203">
      <w:pPr>
        <w:keepNext w:val="0"/>
        <w:widowControl/>
        <w:numPr>
          <w:ilvl w:val="0"/>
          <w:numId w:val="9"/>
        </w:numPr>
        <w:tabs>
          <w:tab w:val="clear" w:pos="284"/>
        </w:tabs>
        <w:autoSpaceDE/>
        <w:autoSpaceDN/>
        <w:spacing w:line="276" w:lineRule="auto"/>
        <w:jc w:val="left"/>
        <w:rPr>
          <w:lang w:val="en"/>
        </w:rPr>
      </w:pPr>
      <w:r>
        <w:rPr>
          <w:lang w:val="en"/>
        </w:rPr>
        <w:t>meta competencies</w:t>
      </w:r>
    </w:p>
    <w:p w:rsidR="008F3203" w:rsidRDefault="008F3203" w:rsidP="008F3203">
      <w:pPr>
        <w:keepNext w:val="0"/>
        <w:widowControl/>
        <w:tabs>
          <w:tab w:val="clear" w:pos="284"/>
        </w:tabs>
        <w:autoSpaceDE/>
        <w:autoSpaceDN/>
        <w:spacing w:line="276" w:lineRule="auto"/>
        <w:jc w:val="left"/>
        <w:rPr>
          <w:lang w:val="en"/>
        </w:rPr>
      </w:pPr>
    </w:p>
    <w:p w:rsidR="008F3203" w:rsidRDefault="008F3203" w:rsidP="008F3203">
      <w:pPr>
        <w:keepNext w:val="0"/>
        <w:widowControl/>
        <w:tabs>
          <w:tab w:val="clear" w:pos="284"/>
        </w:tabs>
        <w:autoSpaceDE/>
        <w:autoSpaceDN/>
        <w:spacing w:line="276" w:lineRule="auto"/>
        <w:jc w:val="left"/>
        <w:rPr>
          <w:lang w:val="en"/>
        </w:rPr>
      </w:pPr>
    </w:p>
    <w:p w:rsidR="008F3203" w:rsidRPr="009E2F7F" w:rsidRDefault="008F3203" w:rsidP="008F3203">
      <w:pPr>
        <w:keepNext w:val="0"/>
        <w:widowControl/>
        <w:numPr>
          <w:ilvl w:val="0"/>
          <w:numId w:val="10"/>
        </w:numPr>
        <w:tabs>
          <w:tab w:val="clear" w:pos="284"/>
        </w:tabs>
        <w:autoSpaceDE/>
        <w:autoSpaceDN/>
        <w:spacing w:line="276" w:lineRule="auto"/>
        <w:jc w:val="left"/>
        <w:rPr>
          <w:b/>
          <w:lang w:val="en"/>
        </w:rPr>
      </w:pPr>
      <w:r w:rsidRPr="009E2F7F">
        <w:rPr>
          <w:b/>
          <w:lang w:val="en"/>
        </w:rPr>
        <w:t>CBT competencies</w:t>
      </w:r>
    </w:p>
    <w:p w:rsidR="008F3203" w:rsidRPr="009E2F7F" w:rsidRDefault="008F3203" w:rsidP="008F3203">
      <w:pPr>
        <w:ind w:left="360"/>
        <w:rPr>
          <w:b/>
          <w:lang w:val="en"/>
        </w:rPr>
      </w:pPr>
    </w:p>
    <w:p w:rsidR="008F3203" w:rsidRDefault="008F3203" w:rsidP="008F3203">
      <w:pPr>
        <w:rPr>
          <w:lang w:val="en"/>
        </w:rPr>
      </w:pPr>
      <w:r>
        <w:rPr>
          <w:lang w:val="en"/>
        </w:rPr>
        <w:t xml:space="preserve">The above framework provides an overview of general CAMHS competencies but is not specific to the practice of CBT.  Assessing CBT competence in adult services has relied upon the revised Cognitive Therapy Scale (Blackburn et al 2001). The scale assesses competence in each of 12 areas on a 7 point Likert scale.  Whilst widely used with adults the scale does not capture many of the competencies required to practice CBT effectively with this younger age group. </w:t>
      </w:r>
    </w:p>
    <w:p w:rsidR="008F3203" w:rsidRDefault="008F3203" w:rsidP="008F3203">
      <w:pPr>
        <w:rPr>
          <w:lang w:val="en"/>
        </w:rPr>
      </w:pPr>
    </w:p>
    <w:p w:rsidR="008F3203" w:rsidRDefault="008F3203" w:rsidP="008F3203">
      <w:pPr>
        <w:keepNext w:val="0"/>
        <w:widowControl/>
        <w:numPr>
          <w:ilvl w:val="0"/>
          <w:numId w:val="11"/>
        </w:numPr>
        <w:tabs>
          <w:tab w:val="clear" w:pos="284"/>
        </w:tabs>
        <w:autoSpaceDE/>
        <w:autoSpaceDN/>
        <w:spacing w:line="276" w:lineRule="auto"/>
        <w:jc w:val="left"/>
        <w:rPr>
          <w:lang w:val="en"/>
        </w:rPr>
      </w:pPr>
      <w:r>
        <w:rPr>
          <w:lang w:val="en"/>
        </w:rPr>
        <w:t xml:space="preserve">Important systemic influences in the onset and maintenance of the child’s problems need to be acknowledged and the role of the </w:t>
      </w:r>
      <w:proofErr w:type="spellStart"/>
      <w:r>
        <w:rPr>
          <w:lang w:val="en"/>
        </w:rPr>
        <w:t>carers</w:t>
      </w:r>
      <w:proofErr w:type="spellEnd"/>
      <w:r>
        <w:rPr>
          <w:lang w:val="en"/>
        </w:rPr>
        <w:t>/family in CBT considered.</w:t>
      </w:r>
    </w:p>
    <w:p w:rsidR="008F3203" w:rsidRDefault="008F3203" w:rsidP="008F3203">
      <w:pPr>
        <w:keepNext w:val="0"/>
        <w:widowControl/>
        <w:numPr>
          <w:ilvl w:val="0"/>
          <w:numId w:val="11"/>
        </w:numPr>
        <w:tabs>
          <w:tab w:val="clear" w:pos="284"/>
        </w:tabs>
        <w:autoSpaceDE/>
        <w:autoSpaceDN/>
        <w:spacing w:line="276" w:lineRule="auto"/>
        <w:jc w:val="left"/>
        <w:rPr>
          <w:lang w:val="en"/>
        </w:rPr>
      </w:pPr>
      <w:r>
        <w:rPr>
          <w:lang w:val="en"/>
        </w:rPr>
        <w:t>The child’s cognitive, emotional, linguistic  and reasoning ability are developing and CBT needs to be appropriately adapted to be consistent with the child’s abilities</w:t>
      </w:r>
    </w:p>
    <w:p w:rsidR="008F3203" w:rsidRDefault="008F3203" w:rsidP="008F3203">
      <w:pPr>
        <w:keepNext w:val="0"/>
        <w:widowControl/>
        <w:numPr>
          <w:ilvl w:val="0"/>
          <w:numId w:val="11"/>
        </w:numPr>
        <w:tabs>
          <w:tab w:val="clear" w:pos="284"/>
        </w:tabs>
        <w:autoSpaceDE/>
        <w:autoSpaceDN/>
        <w:spacing w:line="276" w:lineRule="auto"/>
        <w:jc w:val="left"/>
        <w:rPr>
          <w:lang w:val="en"/>
        </w:rPr>
      </w:pPr>
      <w:r>
        <w:rPr>
          <w:lang w:val="en"/>
        </w:rPr>
        <w:lastRenderedPageBreak/>
        <w:t>Creative non-verbal methods may be required to convey the concepts of CBT to children in a clear and understandable ways</w:t>
      </w:r>
    </w:p>
    <w:p w:rsidR="008F3203" w:rsidRPr="00792AEF" w:rsidRDefault="008F3203" w:rsidP="008F3203">
      <w:pPr>
        <w:keepNext w:val="0"/>
        <w:widowControl/>
        <w:numPr>
          <w:ilvl w:val="0"/>
          <w:numId w:val="11"/>
        </w:numPr>
        <w:tabs>
          <w:tab w:val="clear" w:pos="284"/>
        </w:tabs>
        <w:autoSpaceDE/>
        <w:autoSpaceDN/>
        <w:spacing w:line="276" w:lineRule="auto"/>
        <w:jc w:val="left"/>
        <w:rPr>
          <w:lang w:val="en"/>
        </w:rPr>
      </w:pPr>
      <w:r>
        <w:rPr>
          <w:lang w:val="en"/>
        </w:rPr>
        <w:t xml:space="preserve">The process of undertaking CBT with children and their </w:t>
      </w:r>
      <w:proofErr w:type="spellStart"/>
      <w:r>
        <w:rPr>
          <w:lang w:val="en"/>
        </w:rPr>
        <w:t>carers</w:t>
      </w:r>
      <w:proofErr w:type="spellEnd"/>
      <w:r>
        <w:rPr>
          <w:lang w:val="en"/>
        </w:rPr>
        <w:t xml:space="preserve"> needs more specification.</w:t>
      </w:r>
    </w:p>
    <w:p w:rsidR="008F3203" w:rsidRDefault="008F3203" w:rsidP="008F3203">
      <w:pPr>
        <w:rPr>
          <w:lang w:val="en"/>
        </w:rPr>
      </w:pPr>
    </w:p>
    <w:p w:rsidR="008F3203" w:rsidRPr="007525D6" w:rsidRDefault="008F3203" w:rsidP="008F3203">
      <w:pPr>
        <w:keepNext w:val="0"/>
        <w:widowControl/>
        <w:numPr>
          <w:ilvl w:val="0"/>
          <w:numId w:val="10"/>
        </w:numPr>
        <w:tabs>
          <w:tab w:val="clear" w:pos="284"/>
        </w:tabs>
        <w:autoSpaceDE/>
        <w:autoSpaceDN/>
        <w:spacing w:line="276" w:lineRule="auto"/>
        <w:jc w:val="left"/>
        <w:rPr>
          <w:b/>
          <w:lang w:val="en"/>
        </w:rPr>
        <w:sectPr w:rsidR="008F3203" w:rsidRPr="007525D6" w:rsidSect="002D5191">
          <w:footerReference w:type="first" r:id="rId6"/>
          <w:pgSz w:w="11907" w:h="16840" w:code="9"/>
          <w:pgMar w:top="1195" w:right="1138" w:bottom="706" w:left="1699" w:header="720" w:footer="720" w:gutter="0"/>
          <w:cols w:space="708"/>
          <w:titlePg/>
          <w:docGrid w:linePitch="360"/>
        </w:sectPr>
      </w:pPr>
      <w:r>
        <w:rPr>
          <w:b/>
          <w:lang w:val="en"/>
        </w:rPr>
        <w:t xml:space="preserve">A framework </w:t>
      </w:r>
      <w:proofErr w:type="gramStart"/>
      <w:r w:rsidRPr="007525D6">
        <w:rPr>
          <w:lang w:val="en"/>
        </w:rPr>
        <w:t>The</w:t>
      </w:r>
      <w:proofErr w:type="gramEnd"/>
      <w:r w:rsidRPr="007525D6">
        <w:rPr>
          <w:lang w:val="en"/>
        </w:rPr>
        <w:t xml:space="preserve"> diagram below attempts to </w:t>
      </w:r>
      <w:proofErr w:type="spellStart"/>
      <w:r w:rsidRPr="007525D6">
        <w:rPr>
          <w:lang w:val="en"/>
        </w:rPr>
        <w:t>summarise</w:t>
      </w:r>
      <w:proofErr w:type="spellEnd"/>
      <w:r w:rsidRPr="007525D6">
        <w:rPr>
          <w:lang w:val="en"/>
        </w:rPr>
        <w:t xml:space="preserve"> the core competencies required to effectively practice CBT within the CYP IAPT.</w:t>
      </w:r>
    </w:p>
    <w:p w:rsidR="008F3203" w:rsidRDefault="008F3203" w:rsidP="008F3203">
      <w:pPr>
        <w:jc w:val="both"/>
        <w:rPr>
          <w:b/>
        </w:rPr>
      </w:pPr>
    </w:p>
    <w:p w:rsidR="008F3203" w:rsidRDefault="008F3203" w:rsidP="008F3203">
      <w:pPr>
        <w:jc w:val="both"/>
        <w:rPr>
          <w:b/>
        </w:rPr>
        <w:sectPr w:rsidR="008F3203" w:rsidSect="002D5191">
          <w:footerReference w:type="first" r:id="rId7"/>
          <w:pgSz w:w="16840" w:h="11907" w:orient="landscape" w:code="9"/>
          <w:pgMar w:top="1699" w:right="1195" w:bottom="1138" w:left="706" w:header="720" w:footer="720" w:gutter="0"/>
          <w:pgNumType w:start="1"/>
          <w:cols w:space="708"/>
          <w:titlePg/>
          <w:docGrid w:linePitch="360"/>
        </w:sectPr>
      </w:pPr>
    </w:p>
    <w:p w:rsidR="008F3203" w:rsidRPr="006A4A1B" w:rsidRDefault="008F3203" w:rsidP="008F3203">
      <w:pPr>
        <w:jc w:val="left"/>
        <w:rPr>
          <w:b/>
        </w:rPr>
      </w:pPr>
      <w:r>
        <w:rPr>
          <w:noProof/>
          <w:lang w:val="en-GB" w:eastAsia="zh-CN"/>
        </w:rPr>
        <w:lastRenderedPageBreak/>
        <w:drawing>
          <wp:anchor distT="0" distB="0" distL="114300" distR="114300" simplePos="0" relativeHeight="251660288" behindDoc="0" locked="0" layoutInCell="1" allowOverlap="1" wp14:anchorId="419F6446" wp14:editId="1AD6AE6B">
            <wp:simplePos x="0" y="0"/>
            <wp:positionH relativeFrom="column">
              <wp:posOffset>2675255</wp:posOffset>
            </wp:positionH>
            <wp:positionV relativeFrom="paragraph">
              <wp:posOffset>-95885</wp:posOffset>
            </wp:positionV>
            <wp:extent cx="7002145" cy="5410200"/>
            <wp:effectExtent l="0" t="0" r="8255" b="0"/>
            <wp:wrapSquare wrapText="bothSides"/>
            <wp:docPr id="543" name="Picture 543" descr="CAPS-C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APS-CB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2145" cy="541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GB" w:eastAsia="zh-CN"/>
        </w:rPr>
        <mc:AlternateContent>
          <mc:Choice Requires="wps">
            <w:drawing>
              <wp:anchor distT="0" distB="0" distL="114300" distR="114300" simplePos="0" relativeHeight="251659264" behindDoc="0" locked="0" layoutInCell="1" allowOverlap="1" wp14:anchorId="38EE024F" wp14:editId="1DDB5676">
                <wp:simplePos x="0" y="0"/>
                <wp:positionH relativeFrom="column">
                  <wp:posOffset>2294890</wp:posOffset>
                </wp:positionH>
                <wp:positionV relativeFrom="paragraph">
                  <wp:posOffset>-366171</wp:posOffset>
                </wp:positionV>
                <wp:extent cx="7368988" cy="6225988"/>
                <wp:effectExtent l="0" t="0" r="3810" b="3810"/>
                <wp:wrapNone/>
                <wp:docPr id="542" name="Text Box 542"/>
                <wp:cNvGraphicFramePr/>
                <a:graphic xmlns:a="http://schemas.openxmlformats.org/drawingml/2006/main">
                  <a:graphicData uri="http://schemas.microsoft.com/office/word/2010/wordprocessingShape">
                    <wps:wsp>
                      <wps:cNvSpPr txBox="1"/>
                      <wps:spPr>
                        <a:xfrm>
                          <a:off x="0" y="0"/>
                          <a:ext cx="7368988" cy="62259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3203" w:rsidRDefault="008F3203" w:rsidP="008F32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2" o:spid="_x0000_s1026" type="#_x0000_t202" style="position:absolute;margin-left:180.7pt;margin-top:-28.85pt;width:580.25pt;height:4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" fillcolor="white [3201]" stroked="f" strokeweight=".5pt">
                <v:textbox>
                  <w:txbxContent>
                    <w:p w:rsidR="008F3203" w:rsidRDefault="008F3203" w:rsidP="008F3203"/>
                  </w:txbxContent>
                </v:textbox>
              </v:shape>
            </w:pict>
          </mc:Fallback>
        </mc:AlternateContent>
      </w:r>
      <w:r>
        <w:rPr>
          <w:b/>
        </w:rPr>
        <w:t>Process (PRECISE)</w:t>
      </w:r>
    </w:p>
    <w:p w:rsidR="008F3203" w:rsidRDefault="008F3203" w:rsidP="008F3203">
      <w:pPr>
        <w:jc w:val="left"/>
      </w:pPr>
      <w:r>
        <w:t xml:space="preserve">The middle segment defines the </w:t>
      </w:r>
    </w:p>
    <w:p w:rsidR="008F3203" w:rsidRDefault="008F3203" w:rsidP="008F3203">
      <w:pPr>
        <w:jc w:val="left"/>
      </w:pPr>
      <w:proofErr w:type="gramStart"/>
      <w:r>
        <w:t>process</w:t>
      </w:r>
      <w:proofErr w:type="gramEnd"/>
      <w:r>
        <w:t xml:space="preserve"> of CBT  </w:t>
      </w:r>
    </w:p>
    <w:p w:rsidR="008F3203" w:rsidRDefault="008F3203" w:rsidP="008F3203">
      <w:pPr>
        <w:jc w:val="left"/>
      </w:pPr>
      <w:r>
        <w:t xml:space="preserve">P - Partnership working </w:t>
      </w:r>
    </w:p>
    <w:p w:rsidR="008F3203" w:rsidRDefault="008F3203" w:rsidP="008F3203">
      <w:pPr>
        <w:jc w:val="left"/>
      </w:pPr>
      <w:r>
        <w:t>R - Right developmental level</w:t>
      </w:r>
    </w:p>
    <w:p w:rsidR="008F3203" w:rsidRDefault="008F3203" w:rsidP="008F3203">
      <w:pPr>
        <w:jc w:val="left"/>
      </w:pPr>
      <w:r>
        <w:t>E – Empathic</w:t>
      </w:r>
    </w:p>
    <w:p w:rsidR="008F3203" w:rsidRDefault="008F3203" w:rsidP="008F3203">
      <w:pPr>
        <w:jc w:val="left"/>
      </w:pPr>
      <w:r>
        <w:t>C – Creative</w:t>
      </w:r>
    </w:p>
    <w:p w:rsidR="008F3203" w:rsidRDefault="008F3203" w:rsidP="008F3203">
      <w:pPr>
        <w:jc w:val="left"/>
      </w:pPr>
      <w:r>
        <w:t>I – Investigative</w:t>
      </w:r>
    </w:p>
    <w:p w:rsidR="008F3203" w:rsidRDefault="008F3203" w:rsidP="008F3203">
      <w:pPr>
        <w:jc w:val="left"/>
      </w:pPr>
      <w:r>
        <w:t xml:space="preserve">S – Self efficacy   </w:t>
      </w:r>
    </w:p>
    <w:p w:rsidR="008F3203" w:rsidRDefault="008F3203" w:rsidP="008F3203">
      <w:pPr>
        <w:jc w:val="left"/>
      </w:pPr>
      <w:r>
        <w:t>E - Enjoyable</w:t>
      </w:r>
    </w:p>
    <w:p w:rsidR="008F3203" w:rsidRDefault="008F3203" w:rsidP="008F3203">
      <w:pPr>
        <w:jc w:val="left"/>
      </w:pPr>
    </w:p>
    <w:p w:rsidR="008F3203" w:rsidRDefault="008F3203" w:rsidP="008F3203">
      <w:pPr>
        <w:jc w:val="left"/>
        <w:rPr>
          <w:b/>
        </w:rPr>
      </w:pPr>
      <w:r w:rsidRPr="006A4A1B">
        <w:rPr>
          <w:b/>
        </w:rPr>
        <w:t xml:space="preserve">Specific </w:t>
      </w:r>
      <w:r>
        <w:rPr>
          <w:b/>
        </w:rPr>
        <w:t>Skills</w:t>
      </w:r>
      <w:r w:rsidRPr="006A4A1B">
        <w:rPr>
          <w:b/>
        </w:rPr>
        <w:t xml:space="preserve"> </w:t>
      </w:r>
      <w:r>
        <w:rPr>
          <w:b/>
        </w:rPr>
        <w:t>(</w:t>
      </w:r>
      <w:r w:rsidRPr="006A4A1B">
        <w:rPr>
          <w:b/>
        </w:rPr>
        <w:t>A, B, Cs)</w:t>
      </w:r>
    </w:p>
    <w:p w:rsidR="008F3203" w:rsidRPr="006A4A1B" w:rsidRDefault="008F3203" w:rsidP="008F3203">
      <w:pPr>
        <w:jc w:val="left"/>
        <w:rPr>
          <w:b/>
        </w:rPr>
      </w:pPr>
    </w:p>
    <w:p w:rsidR="008F3203" w:rsidRDefault="008F3203" w:rsidP="008F3203">
      <w:pPr>
        <w:jc w:val="left"/>
      </w:pPr>
      <w:r>
        <w:t xml:space="preserve">The outer segment defines the </w:t>
      </w:r>
    </w:p>
    <w:p w:rsidR="008F3203" w:rsidRDefault="008F3203" w:rsidP="008F3203">
      <w:pPr>
        <w:jc w:val="left"/>
      </w:pPr>
      <w:proofErr w:type="gramStart"/>
      <w:r>
        <w:t>specific</w:t>
      </w:r>
      <w:proofErr w:type="gramEnd"/>
      <w:r>
        <w:t xml:space="preserve"> techniques </w:t>
      </w:r>
    </w:p>
    <w:p w:rsidR="008F3203" w:rsidRDefault="008F3203" w:rsidP="008F3203">
      <w:pPr>
        <w:jc w:val="left"/>
      </w:pPr>
      <w:r>
        <w:t xml:space="preserve">A – Assessment and goals </w:t>
      </w:r>
    </w:p>
    <w:p w:rsidR="008F3203" w:rsidRDefault="008F3203" w:rsidP="008F3203">
      <w:pPr>
        <w:jc w:val="left"/>
      </w:pPr>
      <w:r>
        <w:t xml:space="preserve">B – </w:t>
      </w:r>
      <w:proofErr w:type="spellStart"/>
      <w:r>
        <w:t>Behavioural</w:t>
      </w:r>
      <w:proofErr w:type="spellEnd"/>
      <w:r>
        <w:t xml:space="preserve"> techniques</w:t>
      </w:r>
    </w:p>
    <w:p w:rsidR="008F3203" w:rsidRDefault="008F3203" w:rsidP="008F3203">
      <w:pPr>
        <w:jc w:val="left"/>
      </w:pPr>
      <w:r>
        <w:t>C – Cognitive techniques</w:t>
      </w:r>
    </w:p>
    <w:p w:rsidR="008F3203" w:rsidRDefault="008F3203" w:rsidP="008F3203">
      <w:pPr>
        <w:jc w:val="left"/>
      </w:pPr>
      <w:r>
        <w:t xml:space="preserve">D – Discovery experiments </w:t>
      </w:r>
    </w:p>
    <w:p w:rsidR="008F3203" w:rsidRDefault="008F3203" w:rsidP="008F3203">
      <w:pPr>
        <w:jc w:val="left"/>
      </w:pPr>
      <w:r>
        <w:t>E – Emotional techniques</w:t>
      </w:r>
    </w:p>
    <w:p w:rsidR="008F3203" w:rsidRDefault="008F3203" w:rsidP="008F3203">
      <w:pPr>
        <w:jc w:val="left"/>
      </w:pPr>
      <w:r>
        <w:t xml:space="preserve">F – Formulation </w:t>
      </w:r>
    </w:p>
    <w:p w:rsidR="008F3203" w:rsidRDefault="008F3203" w:rsidP="008F3203">
      <w:pPr>
        <w:jc w:val="left"/>
      </w:pPr>
      <w:r>
        <w:t>G – General skills</w:t>
      </w:r>
    </w:p>
    <w:p w:rsidR="008F3203" w:rsidRDefault="008F3203" w:rsidP="008F3203">
      <w:pPr>
        <w:jc w:val="both"/>
        <w:rPr>
          <w:b/>
        </w:rPr>
        <w:sectPr w:rsidR="008F3203" w:rsidSect="002D5191">
          <w:type w:val="continuous"/>
          <w:pgSz w:w="16840" w:h="11907" w:orient="landscape" w:code="9"/>
          <w:pgMar w:top="1699" w:right="1195" w:bottom="1138" w:left="706" w:header="720" w:footer="720" w:gutter="0"/>
          <w:pgNumType w:start="1"/>
          <w:cols w:space="708"/>
          <w:titlePg/>
          <w:docGrid w:linePitch="360"/>
        </w:sectPr>
      </w:pPr>
    </w:p>
    <w:p w:rsidR="008F3203" w:rsidRPr="00FC2B99" w:rsidRDefault="008F3203" w:rsidP="008F3203">
      <w:pPr>
        <w:keepNext w:val="0"/>
        <w:widowControl/>
        <w:numPr>
          <w:ilvl w:val="0"/>
          <w:numId w:val="10"/>
        </w:numPr>
        <w:tabs>
          <w:tab w:val="clear" w:pos="284"/>
        </w:tabs>
        <w:autoSpaceDE/>
        <w:autoSpaceDN/>
        <w:spacing w:after="200" w:line="276" w:lineRule="auto"/>
        <w:jc w:val="left"/>
        <w:rPr>
          <w:rStyle w:val="Strong"/>
        </w:rPr>
      </w:pPr>
      <w:r>
        <w:rPr>
          <w:rStyle w:val="Strong"/>
        </w:rPr>
        <w:lastRenderedPageBreak/>
        <w:t>Child and Adolescent Practice Scale for CBT (CAPS –CBT)</w:t>
      </w:r>
    </w:p>
    <w:p w:rsidR="008F3203" w:rsidRDefault="008F3203" w:rsidP="008F3203">
      <w:pPr>
        <w:rPr>
          <w:rStyle w:val="Strong"/>
          <w:b w:val="0"/>
        </w:rPr>
      </w:pPr>
      <w:r>
        <w:rPr>
          <w:rStyle w:val="Strong"/>
        </w:rPr>
        <w:t xml:space="preserve"> The CBT process and technique skills have been defined in the CAPS-CBT where examples are provided of appropriate evidence in each area. </w:t>
      </w:r>
    </w:p>
    <w:p w:rsidR="008F3203" w:rsidRDefault="008F3203" w:rsidP="008F3203">
      <w:pPr>
        <w:rPr>
          <w:rStyle w:val="Strong"/>
          <w:b w:val="0"/>
        </w:rPr>
      </w:pPr>
      <w:r>
        <w:rPr>
          <w:rStyle w:val="Strong"/>
        </w:rPr>
        <w:t xml:space="preserve"> Process competencies are assessed from the perspective of the parent/</w:t>
      </w:r>
      <w:proofErr w:type="spellStart"/>
      <w:r>
        <w:rPr>
          <w:rStyle w:val="Strong"/>
        </w:rPr>
        <w:t>carer</w:t>
      </w:r>
      <w:proofErr w:type="spellEnd"/>
      <w:r>
        <w:rPr>
          <w:rStyle w:val="Strong"/>
        </w:rPr>
        <w:t xml:space="preserve">, children (under 11) and young people (11-18). It is expected that trainees will demonstrate competence with parent a child and a young person. Technique skills are assessed in relation to use with a child and a young person.     </w:t>
      </w:r>
    </w:p>
    <w:p w:rsidR="008F3203" w:rsidRPr="00626BD5" w:rsidRDefault="008F3203" w:rsidP="008F3203">
      <w:pPr>
        <w:rPr>
          <w:rStyle w:val="Strong"/>
          <w:b w:val="0"/>
        </w:rPr>
      </w:pPr>
      <w:r>
        <w:rPr>
          <w:rStyle w:val="Strong"/>
        </w:rPr>
        <w:t xml:space="preserve">The scale should be completed by the trainee and reviewed with their supervisor on three occasions, at the start, mid way and end of training. This will highlight particular strengths and training needs. CAPS-CBT will also be used to assess video and audio tapes of clinical sessions.       </w:t>
      </w:r>
    </w:p>
    <w:p w:rsidR="008F3203" w:rsidRPr="00156CDB" w:rsidRDefault="008F3203" w:rsidP="008F3203">
      <w:pPr>
        <w:rPr>
          <w:b/>
          <w:bCs/>
        </w:rPr>
      </w:pPr>
      <w:r>
        <w:rPr>
          <w:b/>
          <w:bCs/>
        </w:rPr>
        <w:t>R</w:t>
      </w:r>
      <w:r w:rsidRPr="00156CDB">
        <w:rPr>
          <w:b/>
          <w:bCs/>
        </w:rPr>
        <w:t xml:space="preserve">ating </w:t>
      </w:r>
      <w:r>
        <w:rPr>
          <w:b/>
          <w:bCs/>
        </w:rPr>
        <w:t xml:space="preserve">the </w:t>
      </w:r>
      <w:r w:rsidRPr="00156CDB">
        <w:rPr>
          <w:b/>
          <w:bCs/>
        </w:rPr>
        <w:t>scale</w:t>
      </w:r>
    </w:p>
    <w:p w:rsidR="008F3203" w:rsidRDefault="008F3203" w:rsidP="008F3203">
      <w:r>
        <w:t xml:space="preserve">The </w:t>
      </w:r>
      <w:r w:rsidRPr="00156CDB">
        <w:t xml:space="preserve">seven point scale (i.e. a 0-6 Likert scale) extends from (0) where the trainee does not believe they currently meet competence to (6) where they believe they are currently expert </w:t>
      </w:r>
      <w:r>
        <w:t xml:space="preserve">in that particular competence. A score of 6 (Expert) should only be used if the competence has been demonstrated in the face of significant difficulties. For example, partnership working may be rated as expert if the family/child </w:t>
      </w:r>
      <w:proofErr w:type="gramStart"/>
      <w:r>
        <w:t>are</w:t>
      </w:r>
      <w:proofErr w:type="gramEnd"/>
      <w:r>
        <w:t xml:space="preserve"> very hostile or critical and yet the clinician was able to maintain a collaborative relationship).  It is expected that in most sessions significant difficulties will not be present and so maximum ratings of competence will be 5 (Proficient). </w:t>
      </w:r>
    </w:p>
    <w:p w:rsidR="008F3203" w:rsidRDefault="008F3203" w:rsidP="008F3203">
      <w:r w:rsidRPr="00156CDB">
        <w:t>Mark each competence using whole and half numbers</w:t>
      </w:r>
      <w:r>
        <w:t xml:space="preserve"> to indicate th</w:t>
      </w:r>
      <w:r w:rsidRPr="00156CDB">
        <w:t xml:space="preserve">e level </w:t>
      </w:r>
      <w:r>
        <w:t>to which each competence has been demonstrated</w:t>
      </w:r>
      <w:r w:rsidRPr="00156CDB">
        <w:t> </w:t>
      </w:r>
    </w:p>
    <w:p w:rsidR="008F3203" w:rsidRDefault="008F3203" w:rsidP="008F3203">
      <w:r>
        <w:t>The process of rating involves two stages:</w:t>
      </w:r>
    </w:p>
    <w:p w:rsidR="008F3203" w:rsidRDefault="008F3203" w:rsidP="008F3203">
      <w:pPr>
        <w:keepNext w:val="0"/>
        <w:widowControl/>
        <w:numPr>
          <w:ilvl w:val="0"/>
          <w:numId w:val="12"/>
        </w:numPr>
        <w:tabs>
          <w:tab w:val="clear" w:pos="284"/>
        </w:tabs>
        <w:autoSpaceDE/>
        <w:autoSpaceDN/>
        <w:spacing w:after="200" w:line="276" w:lineRule="auto"/>
        <w:jc w:val="left"/>
      </w:pPr>
      <w:r>
        <w:t xml:space="preserve">Decide whether or not the person is competent in each area. If judged competent ratings will be in the range 3-6; not competent in the range 0-2. </w:t>
      </w:r>
    </w:p>
    <w:p w:rsidR="008F3203" w:rsidRDefault="008F3203" w:rsidP="008F3203">
      <w:pPr>
        <w:keepNext w:val="0"/>
        <w:widowControl/>
        <w:numPr>
          <w:ilvl w:val="0"/>
          <w:numId w:val="12"/>
        </w:numPr>
        <w:tabs>
          <w:tab w:val="clear" w:pos="284"/>
        </w:tabs>
        <w:autoSpaceDE/>
        <w:autoSpaceDN/>
        <w:spacing w:after="200" w:line="276" w:lineRule="auto"/>
        <w:jc w:val="left"/>
      </w:pPr>
      <w:r>
        <w:t xml:space="preserve">Look through each sample description in the range and decide which point best describes the trainees performance.  </w:t>
      </w:r>
    </w:p>
    <w:p w:rsidR="008F3203" w:rsidRDefault="008F3203" w:rsidP="008F3203">
      <w:pPr>
        <w:keepNext w:val="0"/>
        <w:widowControl/>
        <w:numPr>
          <w:ilvl w:val="0"/>
          <w:numId w:val="12"/>
        </w:numPr>
        <w:tabs>
          <w:tab w:val="clear" w:pos="284"/>
        </w:tabs>
        <w:autoSpaceDE/>
        <w:autoSpaceDN/>
        <w:spacing w:after="200" w:line="276" w:lineRule="auto"/>
        <w:jc w:val="left"/>
      </w:pPr>
      <w:r>
        <w:t>Pass/Fail</w:t>
      </w:r>
    </w:p>
    <w:p w:rsidR="008F3203" w:rsidRDefault="008F3203" w:rsidP="008F3203">
      <w:r>
        <w:t xml:space="preserve">The overall percentage score is determined by </w:t>
      </w:r>
      <w:proofErr w:type="spellStart"/>
      <w:r>
        <w:t>totalling</w:t>
      </w:r>
      <w:proofErr w:type="spellEnd"/>
      <w:r>
        <w:t xml:space="preserve"> the scores on each of the 14 competencies and multiplying by 1.19. </w:t>
      </w:r>
    </w:p>
    <w:p w:rsidR="008F3203" w:rsidRDefault="008F3203" w:rsidP="008F3203">
      <w:r>
        <w:t>A score of less than 2 on any item is a fail</w:t>
      </w:r>
    </w:p>
    <w:p w:rsidR="008F3203" w:rsidRDefault="008F3203" w:rsidP="008F3203">
      <w:pPr>
        <w:keepNext w:val="0"/>
        <w:widowControl/>
        <w:tabs>
          <w:tab w:val="clear" w:pos="284"/>
        </w:tabs>
        <w:autoSpaceDE/>
        <w:autoSpaceDN/>
        <w:jc w:val="left"/>
      </w:pPr>
      <w:r>
        <w:br w:type="page"/>
      </w:r>
    </w:p>
    <w:p w:rsidR="008F3203" w:rsidRPr="00156CDB" w:rsidRDefault="008F3203" w:rsidP="008F3203"/>
    <w:p w:rsidR="008F3203" w:rsidRPr="00156CDB" w:rsidRDefault="008F3203" w:rsidP="008F3203">
      <w:r w:rsidRPr="00156CDB">
        <w:rPr>
          <w:b/>
        </w:rPr>
        <w:t>Competence Levels   </w:t>
      </w:r>
    </w:p>
    <w:p w:rsidR="008F3203" w:rsidRPr="00156CDB" w:rsidRDefault="008F3203" w:rsidP="008F3203">
      <w:r w:rsidRPr="00156CDB">
        <w:t> </w:t>
      </w:r>
      <w:r>
        <w:rPr>
          <w:noProof/>
          <w:lang w:val="en-GB" w:eastAsia="zh-CN"/>
        </w:rPr>
        <w:drawing>
          <wp:inline distT="0" distB="0" distL="0" distR="0" wp14:anchorId="0290A478" wp14:editId="02023A88">
            <wp:extent cx="5728335" cy="2823845"/>
            <wp:effectExtent l="0" t="0" r="5715" b="0"/>
            <wp:docPr id="10" name="Picture 10" descr="Description: 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lid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335" cy="2823845"/>
                    </a:xfrm>
                    <a:prstGeom prst="rect">
                      <a:avLst/>
                    </a:prstGeom>
                    <a:noFill/>
                    <a:ln>
                      <a:noFill/>
                    </a:ln>
                  </pic:spPr>
                </pic:pic>
              </a:graphicData>
            </a:graphic>
          </wp:inline>
        </w:drawing>
      </w:r>
    </w:p>
    <w:tbl>
      <w:tblPr>
        <w:tblW w:w="148" w:type="dxa"/>
        <w:tblCellSpacing w:w="22" w:type="dxa"/>
        <w:tblLayout w:type="fixed"/>
        <w:tblCellMar>
          <w:top w:w="20" w:type="dxa"/>
          <w:left w:w="20" w:type="dxa"/>
          <w:bottom w:w="20" w:type="dxa"/>
          <w:right w:w="20" w:type="dxa"/>
        </w:tblCellMar>
        <w:tblLook w:val="01E0" w:firstRow="1" w:lastRow="1" w:firstColumn="1" w:lastColumn="1" w:noHBand="0" w:noVBand="0"/>
      </w:tblPr>
      <w:tblGrid>
        <w:gridCol w:w="148"/>
      </w:tblGrid>
      <w:tr w:rsidR="008F3203" w:rsidRPr="00156CDB" w:rsidTr="00446778">
        <w:trPr>
          <w:tblCellSpacing w:w="22" w:type="dxa"/>
        </w:trPr>
        <w:tc>
          <w:tcPr>
            <w:tcW w:w="60" w:type="dxa"/>
            <w:shd w:val="clear" w:color="auto" w:fill="F2F2F2"/>
          </w:tcPr>
          <w:p w:rsidR="008F3203" w:rsidRPr="00156CDB" w:rsidRDefault="008F3203" w:rsidP="00446778">
            <w:pPr>
              <w:rPr>
                <w:rFonts w:ascii="Rdg Vesta" w:hAnsi="Rdg Vesta"/>
                <w:lang w:bidi="en-US"/>
              </w:rPr>
            </w:pPr>
          </w:p>
        </w:tc>
      </w:tr>
    </w:tbl>
    <w:p w:rsidR="008F3203" w:rsidRPr="00156CDB" w:rsidRDefault="008F3203" w:rsidP="008F3203">
      <w:bookmarkStart w:id="0" w:name="table02"/>
      <w:bookmarkEnd w:id="0"/>
      <w:r w:rsidRPr="00156CDB">
        <w:t>* The present scale has incorporated the Dreyfus system (Dreyfus, 1989) for denoting competence. Please note that the top marks (i.e. near the 'expert' end of the continuum) are reserved for those practitioners demonstrating highly effective skills, particularly in the face of difficulties.</w:t>
      </w:r>
    </w:p>
    <w:p w:rsidR="008F3203" w:rsidRPr="00156CDB" w:rsidRDefault="008F3203" w:rsidP="008F3203">
      <w:r w:rsidRPr="00156CDB">
        <w:t xml:space="preserve">When rating each item, you must consider whether you should be regarded as competent in that particular area. </w:t>
      </w:r>
    </w:p>
    <w:p w:rsidR="008F3203" w:rsidRDefault="008F3203" w:rsidP="008F3203">
      <w:pPr>
        <w:rPr>
          <w:b/>
        </w:rPr>
      </w:pPr>
    </w:p>
    <w:p w:rsidR="008F3203" w:rsidRDefault="008F3203" w:rsidP="008F3203">
      <w:pPr>
        <w:rPr>
          <w:b/>
        </w:rPr>
      </w:pPr>
    </w:p>
    <w:p w:rsidR="008F3203" w:rsidRDefault="008F3203" w:rsidP="008F3203">
      <w:pPr>
        <w:rPr>
          <w:b/>
        </w:rPr>
      </w:pPr>
    </w:p>
    <w:p w:rsidR="008F3203" w:rsidRPr="00156CDB" w:rsidRDefault="008F3203" w:rsidP="008F3203">
      <w:pPr>
        <w:rPr>
          <w:b/>
        </w:rPr>
      </w:pPr>
      <w:r w:rsidRPr="00156CDB">
        <w:rPr>
          <w:b/>
        </w:rPr>
        <w:t>Reference</w:t>
      </w:r>
    </w:p>
    <w:p w:rsidR="008F3203" w:rsidRPr="00E4205F" w:rsidRDefault="008F3203" w:rsidP="008F3203">
      <w:r w:rsidRPr="00156CDB">
        <w:t xml:space="preserve">Dreyfus, H. L. (1989). </w:t>
      </w:r>
      <w:proofErr w:type="gramStart"/>
      <w:r w:rsidRPr="00156CDB">
        <w:t>The Dreyfus model of skill acquisition.</w:t>
      </w:r>
      <w:proofErr w:type="gramEnd"/>
      <w:r w:rsidRPr="00156CDB">
        <w:t xml:space="preserve"> In J. Burke (ed.) Competency based education and training. London: </w:t>
      </w:r>
      <w:proofErr w:type="spellStart"/>
      <w:r w:rsidRPr="00156CDB">
        <w:t>Falmer</w:t>
      </w:r>
      <w:proofErr w:type="spellEnd"/>
      <w:r w:rsidRPr="00156CDB">
        <w:t xml:space="preserve"> Press.</w:t>
      </w:r>
    </w:p>
    <w:p w:rsidR="008F3203" w:rsidRDefault="008F3203" w:rsidP="008F3203">
      <w:pPr>
        <w:rPr>
          <w:b/>
          <w:sz w:val="36"/>
          <w:szCs w:val="36"/>
        </w:rPr>
      </w:pPr>
    </w:p>
    <w:p w:rsidR="008F3203" w:rsidRDefault="008F3203" w:rsidP="008F3203">
      <w:pPr>
        <w:rPr>
          <w:b/>
          <w:sz w:val="36"/>
          <w:szCs w:val="36"/>
        </w:rPr>
        <w:sectPr w:rsidR="008F3203" w:rsidSect="00312F38">
          <w:footerReference w:type="default" r:id="rId10"/>
          <w:pgSz w:w="11907" w:h="16840" w:code="9"/>
          <w:pgMar w:top="1195" w:right="1138" w:bottom="706" w:left="1699" w:header="720" w:footer="720" w:gutter="0"/>
          <w:pgNumType w:start="97"/>
          <w:cols w:space="708"/>
          <w:docGrid w:linePitch="360"/>
        </w:sectPr>
      </w:pPr>
    </w:p>
    <w:p w:rsidR="008F3203" w:rsidRDefault="008F3203" w:rsidP="008F3203">
      <w:pPr>
        <w:rPr>
          <w:b/>
          <w:sz w:val="36"/>
          <w:szCs w:val="36"/>
        </w:rPr>
      </w:pPr>
      <w:r>
        <w:rPr>
          <w:b/>
          <w:sz w:val="36"/>
          <w:szCs w:val="36"/>
        </w:rPr>
        <w:lastRenderedPageBreak/>
        <w:t>Process</w:t>
      </w:r>
    </w:p>
    <w:p w:rsidR="008F3203" w:rsidRDefault="008F3203" w:rsidP="008F3203">
      <w:pPr>
        <w:rPr>
          <w:b/>
          <w:sz w:val="36"/>
          <w:szCs w:val="36"/>
        </w:rPr>
      </w:pP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7105"/>
        <w:gridCol w:w="7069"/>
      </w:tblGrid>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Cs w:val="28"/>
              </w:rPr>
            </w:pPr>
            <w:r w:rsidRPr="00F67800">
              <w:rPr>
                <w:rFonts w:ascii="Arial" w:hAnsi="Arial" w:cs="Arial"/>
                <w:b/>
                <w:szCs w:val="28"/>
              </w:rPr>
              <w:t>Partnership working - collaboration &amp;  learning together</w:t>
            </w:r>
          </w:p>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Cs w:val="28"/>
              </w:rPr>
            </w:pP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 xml:space="preserve">Examples </w:t>
            </w:r>
          </w:p>
          <w:p w:rsidR="008F3203" w:rsidRPr="00F67800" w:rsidRDefault="008F3203" w:rsidP="00446778">
            <w:pPr>
              <w:jc w:val="left"/>
              <w:rPr>
                <w:rFonts w:ascii="Arial" w:hAnsi="Arial" w:cs="Arial"/>
                <w:b/>
              </w:rPr>
            </w:pPr>
            <w:r w:rsidRPr="00F67800">
              <w:rPr>
                <w:rFonts w:ascii="Arial" w:hAnsi="Arial" w:cs="Arial"/>
                <w:b/>
              </w:rPr>
              <w:t>(score according to features not examples)</w:t>
            </w:r>
          </w:p>
        </w:tc>
      </w:tr>
      <w:tr w:rsidR="008F3203" w:rsidTr="00446778">
        <w:tc>
          <w:tcPr>
            <w:tcW w:w="7577" w:type="dxa"/>
          </w:tcPr>
          <w:p w:rsidR="008F3203" w:rsidRPr="00F67800" w:rsidRDefault="008F3203" w:rsidP="00446778">
            <w:pPr>
              <w:ind w:left="360"/>
              <w:jc w:val="left"/>
              <w:rPr>
                <w:rFonts w:ascii="Arial" w:hAnsi="Arial" w:cs="Arial"/>
                <w:b/>
              </w:rPr>
            </w:pPr>
            <w:r w:rsidRPr="00F67800">
              <w:rPr>
                <w:rFonts w:ascii="Arial" w:hAnsi="Arial" w:cs="Arial"/>
              </w:rPr>
              <w:t>The therapist establishes a collaborative and respectful partnership with the child/young person (and as appropriate their parents/</w:t>
            </w:r>
            <w:proofErr w:type="spellStart"/>
            <w:r w:rsidRPr="00F67800">
              <w:rPr>
                <w:rFonts w:ascii="Arial" w:hAnsi="Arial" w:cs="Arial"/>
              </w:rPr>
              <w:t>carers</w:t>
            </w:r>
            <w:proofErr w:type="spellEnd"/>
            <w:r w:rsidRPr="00F67800">
              <w:rPr>
                <w:rFonts w:ascii="Arial" w:hAnsi="Arial" w:cs="Arial"/>
              </w:rPr>
              <w:t>) in which they are actively engaged in working towards a set of joint goals and targets</w:t>
            </w:r>
            <w:r w:rsidRPr="00F67800">
              <w:rPr>
                <w:rFonts w:ascii="Arial" w:hAnsi="Arial" w:cs="Arial"/>
                <w:b/>
              </w:rPr>
              <w:t xml:space="preserve">. </w:t>
            </w:r>
          </w:p>
          <w:p w:rsidR="008F3203" w:rsidRPr="00F67800" w:rsidRDefault="008F3203" w:rsidP="00446778">
            <w:pPr>
              <w:ind w:left="360"/>
              <w:jc w:val="left"/>
              <w:rPr>
                <w:rFonts w:ascii="Arial" w:hAnsi="Arial" w:cs="Arial"/>
                <w:b/>
              </w:rPr>
            </w:pPr>
          </w:p>
          <w:p w:rsidR="008F3203" w:rsidRPr="00F67800" w:rsidRDefault="008F3203" w:rsidP="00446778">
            <w:pPr>
              <w:ind w:left="360"/>
              <w:jc w:val="left"/>
              <w:rPr>
                <w:rFonts w:ascii="Arial" w:hAnsi="Arial" w:cs="Arial"/>
              </w:rPr>
            </w:pPr>
            <w:r w:rsidRPr="00F67800">
              <w:rPr>
                <w:rFonts w:ascii="Arial" w:hAnsi="Arial" w:cs="Arial"/>
              </w:rPr>
              <w:t>This may be evidenced by the therapist:</w:t>
            </w:r>
          </w:p>
          <w:p w:rsidR="008F3203" w:rsidRPr="00F67800" w:rsidRDefault="008F3203" w:rsidP="00446778">
            <w:pPr>
              <w:keepNext w:val="0"/>
              <w:widowControl/>
              <w:numPr>
                <w:ilvl w:val="0"/>
                <w:numId w:val="1"/>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Encouraging &amp; inviting the child/young person’s  participation in discussions, option appraisal, solution generation  &amp; decision making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1"/>
              </w:numPr>
              <w:tabs>
                <w:tab w:val="clear" w:pos="284"/>
              </w:tabs>
              <w:autoSpaceDE/>
              <w:autoSpaceDN/>
              <w:spacing w:after="200" w:line="276" w:lineRule="auto"/>
              <w:contextualSpacing/>
              <w:jc w:val="left"/>
              <w:rPr>
                <w:rFonts w:ascii="Arial" w:hAnsi="Arial" w:cs="Arial"/>
              </w:rPr>
            </w:pPr>
            <w:r w:rsidRPr="00F67800">
              <w:rPr>
                <w:rFonts w:ascii="Arial" w:hAnsi="Arial" w:cs="Arial"/>
              </w:rPr>
              <w:t>Eliciting the child/young  person’s and parents/</w:t>
            </w:r>
            <w:proofErr w:type="spellStart"/>
            <w:r w:rsidRPr="00F67800">
              <w:rPr>
                <w:rFonts w:ascii="Arial" w:hAnsi="Arial" w:cs="Arial"/>
              </w:rPr>
              <w:t>carers</w:t>
            </w:r>
            <w:proofErr w:type="spellEnd"/>
            <w:r w:rsidRPr="00F67800">
              <w:rPr>
                <w:rFonts w:ascii="Arial" w:hAnsi="Arial" w:cs="Arial"/>
              </w:rPr>
              <w:t xml:space="preserve"> understanding  and views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1"/>
              </w:numPr>
              <w:tabs>
                <w:tab w:val="clear" w:pos="284"/>
              </w:tabs>
              <w:autoSpaceDE/>
              <w:autoSpaceDN/>
              <w:spacing w:after="200" w:line="276" w:lineRule="auto"/>
              <w:contextualSpacing/>
              <w:jc w:val="left"/>
              <w:rPr>
                <w:rFonts w:ascii="Arial" w:hAnsi="Arial" w:cs="Arial"/>
              </w:rPr>
            </w:pPr>
            <w:r w:rsidRPr="00F67800">
              <w:rPr>
                <w:rFonts w:ascii="Arial" w:hAnsi="Arial" w:cs="Arial"/>
              </w:rPr>
              <w:t>Involving the child/young person and parent/</w:t>
            </w:r>
            <w:proofErr w:type="spellStart"/>
            <w:r w:rsidRPr="00F67800">
              <w:rPr>
                <w:rFonts w:ascii="Arial" w:hAnsi="Arial" w:cs="Arial"/>
              </w:rPr>
              <w:t>carer</w:t>
            </w:r>
            <w:proofErr w:type="spellEnd"/>
            <w:r w:rsidRPr="00F67800">
              <w:rPr>
                <w:rFonts w:ascii="Arial" w:hAnsi="Arial" w:cs="Arial"/>
              </w:rPr>
              <w:t xml:space="preserve"> in goal and target setting,  intervention planning and agreeing home activities and experiments</w:t>
            </w:r>
          </w:p>
          <w:p w:rsidR="008F3203" w:rsidRPr="00F67800" w:rsidRDefault="008F3203" w:rsidP="00446778">
            <w:pPr>
              <w:pStyle w:val="ListParagraph"/>
              <w:jc w:val="left"/>
              <w:rPr>
                <w:rFonts w:ascii="Arial" w:hAnsi="Arial" w:cs="Arial"/>
              </w:rPr>
            </w:pPr>
          </w:p>
          <w:p w:rsidR="008F3203" w:rsidRPr="00F67800" w:rsidRDefault="008F3203" w:rsidP="00446778">
            <w:pPr>
              <w:keepNext w:val="0"/>
              <w:widowControl/>
              <w:numPr>
                <w:ilvl w:val="0"/>
                <w:numId w:val="1"/>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Encouraging the child/young person to provide open and honest feedback about therapy sessions  </w:t>
            </w:r>
          </w:p>
        </w:tc>
        <w:tc>
          <w:tcPr>
            <w:tcW w:w="7578" w:type="dxa"/>
            <w:shd w:val="clear" w:color="auto" w:fill="F2DBDB" w:themeFill="accent2" w:themeFillTint="33"/>
          </w:tcPr>
          <w:p w:rsidR="008F3203" w:rsidRPr="00F67800"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0</w:t>
            </w:r>
            <w:r w:rsidRPr="00F67800">
              <w:rPr>
                <w:rFonts w:ascii="Arial" w:hAnsi="Arial" w:cs="Arial"/>
                <w:sz w:val="18"/>
                <w:szCs w:val="18"/>
              </w:rPr>
              <w:tab/>
              <w:t xml:space="preserve">Didactic therapist style, collaboration not encouraged, child views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not sought or ignored</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 xml:space="preserve">Therapist is too controlling, domineering or passive and a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partnership is not established </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 xml:space="preserve">Occasional attempts at collaboration but domineering or passive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style of therapist limits </w:t>
            </w:r>
          </w:p>
          <w:p w:rsidR="008F3203" w:rsidRPr="00F67800" w:rsidRDefault="008F3203" w:rsidP="00446778">
            <w:pPr>
              <w:ind w:left="1440" w:firstLine="720"/>
              <w:jc w:val="left"/>
              <w:rPr>
                <w:rFonts w:ascii="Arial" w:hAnsi="Arial" w:cs="Arial"/>
                <w:sz w:val="18"/>
                <w:szCs w:val="18"/>
              </w:rPr>
            </w:pPr>
            <w:r w:rsidRPr="00F67800">
              <w:rPr>
                <w:rFonts w:ascii="Arial" w:hAnsi="Arial" w:cs="Arial"/>
                <w:sz w:val="18"/>
                <w:szCs w:val="18"/>
              </w:rPr>
              <w:t xml:space="preserve">the establishment of a collaborative partnership                                                       </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Advanced              3           Collaborative partnership evident but </w:t>
            </w:r>
            <w:r w:rsidRPr="00F67800">
              <w:rPr>
                <w:rFonts w:ascii="Arial" w:hAnsi="Arial" w:cs="Arial"/>
                <w:b/>
                <w:sz w:val="18"/>
                <w:szCs w:val="18"/>
                <w:u w:val="single"/>
              </w:rPr>
              <w:t>major</w:t>
            </w:r>
            <w:r w:rsidRPr="00F67800">
              <w:rPr>
                <w:rFonts w:ascii="Arial" w:hAnsi="Arial" w:cs="Arial"/>
                <w:sz w:val="18"/>
                <w:szCs w:val="18"/>
              </w:rPr>
              <w:t xml:space="preserve"> problems  </w:t>
            </w:r>
          </w:p>
          <w:p w:rsidR="008F3203" w:rsidRPr="00F67800" w:rsidRDefault="008F3203" w:rsidP="00446778">
            <w:pPr>
              <w:jc w:val="left"/>
              <w:rPr>
                <w:rFonts w:ascii="Arial" w:hAnsi="Arial" w:cs="Arial"/>
                <w:sz w:val="18"/>
                <w:szCs w:val="18"/>
              </w:rPr>
            </w:pPr>
            <w:r w:rsidRPr="00F67800">
              <w:rPr>
                <w:rFonts w:ascii="Arial" w:hAnsi="Arial" w:cs="Arial"/>
                <w:sz w:val="18"/>
                <w:szCs w:val="18"/>
              </w:rPr>
              <w:t>beginner</w:t>
            </w:r>
            <w:r w:rsidRPr="00F67800">
              <w:rPr>
                <w:rFonts w:ascii="Arial" w:hAnsi="Arial" w:cs="Arial"/>
                <w:sz w:val="18"/>
                <w:szCs w:val="18"/>
              </w:rPr>
              <w:tab/>
            </w:r>
            <w:r w:rsidRPr="00F67800">
              <w:rPr>
                <w:rFonts w:ascii="Arial" w:hAnsi="Arial" w:cs="Arial"/>
                <w:sz w:val="18"/>
                <w:szCs w:val="18"/>
              </w:rPr>
              <w:tab/>
              <w:t xml:space="preserve">              e.g. not enough opportunities for child or </w:t>
            </w:r>
            <w:proofErr w:type="spellStart"/>
            <w:r w:rsidRPr="00F67800">
              <w:rPr>
                <w:rFonts w:ascii="Arial" w:hAnsi="Arial" w:cs="Arial"/>
                <w:sz w:val="18"/>
                <w:szCs w:val="18"/>
              </w:rPr>
              <w:t>carer</w:t>
            </w:r>
            <w:proofErr w:type="spellEnd"/>
            <w:r w:rsidRPr="00F67800">
              <w:rPr>
                <w:rFonts w:ascii="Arial" w:hAnsi="Arial" w:cs="Arial"/>
                <w:sz w:val="18"/>
                <w:szCs w:val="18"/>
              </w:rPr>
              <w:t xml:space="preserve"> participation</w:t>
            </w:r>
          </w:p>
          <w:p w:rsidR="008F3203" w:rsidRPr="00F67800" w:rsidRDefault="008F3203" w:rsidP="00446778">
            <w:pPr>
              <w:ind w:left="1440" w:firstLine="720"/>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Collaborative partnership established but </w:t>
            </w:r>
            <w:r w:rsidRPr="00F67800">
              <w:rPr>
                <w:rFonts w:ascii="Arial" w:hAnsi="Arial" w:cs="Arial"/>
                <w:b/>
                <w:sz w:val="18"/>
                <w:szCs w:val="18"/>
                <w:u w:val="single"/>
              </w:rPr>
              <w:t>not consistent</w:t>
            </w:r>
            <w:r w:rsidRPr="00F67800">
              <w:rPr>
                <w:rFonts w:ascii="Arial" w:hAnsi="Arial" w:cs="Arial"/>
                <w:sz w:val="18"/>
                <w:szCs w:val="18"/>
              </w:rPr>
              <w:t xml:space="preserve"> or </w:t>
            </w:r>
          </w:p>
          <w:p w:rsidR="008F3203" w:rsidRPr="00F67800" w:rsidRDefault="008F3203" w:rsidP="00446778">
            <w:pPr>
              <w:jc w:val="left"/>
              <w:rPr>
                <w:rFonts w:ascii="Arial" w:hAnsi="Arial" w:cs="Arial"/>
                <w:b/>
                <w:sz w:val="18"/>
                <w:szCs w:val="18"/>
                <w:u w:val="single"/>
              </w:rPr>
            </w:pPr>
            <w:r w:rsidRPr="00F67800">
              <w:rPr>
                <w:rFonts w:ascii="Arial" w:hAnsi="Arial" w:cs="Arial"/>
                <w:sz w:val="18"/>
                <w:szCs w:val="18"/>
              </w:rPr>
              <w:t xml:space="preserve">                                           </w:t>
            </w:r>
            <w:proofErr w:type="gramStart"/>
            <w:r w:rsidRPr="00F67800">
              <w:rPr>
                <w:rFonts w:ascii="Arial" w:hAnsi="Arial" w:cs="Arial"/>
                <w:sz w:val="18"/>
                <w:szCs w:val="18"/>
              </w:rPr>
              <w:t>some</w:t>
            </w:r>
            <w:proofErr w:type="gramEnd"/>
            <w:r w:rsidRPr="00F67800">
              <w:rPr>
                <w:rFonts w:ascii="Arial" w:hAnsi="Arial" w:cs="Arial"/>
                <w:b/>
                <w:sz w:val="18"/>
                <w:szCs w:val="18"/>
                <w:u w:val="single"/>
              </w:rPr>
              <w:t xml:space="preserve"> minor </w:t>
            </w:r>
            <w:r w:rsidRPr="00F67800">
              <w:rPr>
                <w:rFonts w:ascii="Arial" w:hAnsi="Arial" w:cs="Arial"/>
                <w:sz w:val="18"/>
                <w:szCs w:val="18"/>
              </w:rPr>
              <w:t xml:space="preserve">problems fully involving child or </w:t>
            </w:r>
            <w:proofErr w:type="spellStart"/>
            <w:r w:rsidRPr="00F67800">
              <w:rPr>
                <w:rFonts w:ascii="Arial" w:hAnsi="Arial" w:cs="Arial"/>
                <w:sz w:val="18"/>
                <w:szCs w:val="18"/>
              </w:rPr>
              <w:t>carers</w:t>
            </w:r>
            <w:proofErr w:type="spellEnd"/>
            <w:r w:rsidRPr="00F67800">
              <w:rPr>
                <w:rFonts w:ascii="Arial" w:hAnsi="Arial" w:cs="Arial"/>
                <w:sz w:val="18"/>
                <w:szCs w:val="18"/>
              </w:rPr>
              <w:t xml:space="preserve">. </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Proficient              5</w:t>
            </w:r>
            <w:r w:rsidRPr="00F67800">
              <w:rPr>
                <w:rFonts w:ascii="Arial" w:hAnsi="Arial" w:cs="Arial"/>
                <w:sz w:val="18"/>
                <w:szCs w:val="18"/>
              </w:rPr>
              <w:tab/>
              <w:t xml:space="preserve">Good collaborative partnership established with all involved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w:t>
            </w:r>
            <w:proofErr w:type="gramStart"/>
            <w:r w:rsidRPr="00F67800">
              <w:rPr>
                <w:rFonts w:ascii="Arial" w:hAnsi="Arial" w:cs="Arial"/>
                <w:sz w:val="18"/>
                <w:szCs w:val="18"/>
              </w:rPr>
              <w:t>throughout</w:t>
            </w:r>
            <w:proofErr w:type="gramEnd"/>
            <w:r w:rsidRPr="00F67800">
              <w:rPr>
                <w:rFonts w:ascii="Arial" w:hAnsi="Arial" w:cs="Arial"/>
                <w:sz w:val="18"/>
                <w:szCs w:val="18"/>
              </w:rPr>
              <w:t xml:space="preserve"> most of the  session.  Minimal problems  </w:t>
            </w:r>
            <w:r w:rsidRPr="00F67800">
              <w:rPr>
                <w:rFonts w:ascii="Arial" w:hAnsi="Arial" w:cs="Arial"/>
                <w:sz w:val="18"/>
                <w:szCs w:val="18"/>
              </w:rPr>
              <w:tab/>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 xml:space="preserve">Highly effective and respectful partnership even in the face of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difficulties  </w:t>
            </w:r>
          </w:p>
          <w:p w:rsidR="008F3203" w:rsidRPr="00F67800" w:rsidRDefault="008F3203" w:rsidP="00446778">
            <w:pPr>
              <w:jc w:val="left"/>
              <w:rPr>
                <w:rFonts w:ascii="Arial" w:hAnsi="Arial" w:cs="Arial"/>
                <w:b/>
              </w:rPr>
            </w:pPr>
          </w:p>
          <w:p w:rsidR="008F3203" w:rsidRPr="00F67800" w:rsidRDefault="008F3203" w:rsidP="00446778">
            <w:pPr>
              <w:jc w:val="left"/>
              <w:rPr>
                <w:rFonts w:ascii="Arial" w:hAnsi="Arial" w:cs="Arial"/>
                <w:b/>
                <w:sz w:val="36"/>
                <w:szCs w:val="36"/>
              </w:rPr>
            </w:pP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rPr>
            </w:pPr>
            <w:r w:rsidRPr="00F67800">
              <w:rPr>
                <w:rFonts w:ascii="Arial" w:hAnsi="Arial" w:cs="Arial"/>
                <w:b/>
              </w:rPr>
              <w:t>Right developmental level -  pitch,  methods, family involvement</w:t>
            </w:r>
            <w:r w:rsidRPr="00F67800">
              <w:rPr>
                <w:rFonts w:ascii="Arial" w:hAnsi="Arial" w:cs="Arial"/>
                <w:b/>
              </w:rPr>
              <w:tab/>
            </w: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 xml:space="preserve">Examples </w:t>
            </w:r>
          </w:p>
          <w:p w:rsidR="008F3203" w:rsidRPr="00F67800" w:rsidRDefault="008F3203" w:rsidP="00446778">
            <w:pPr>
              <w:jc w:val="left"/>
              <w:rPr>
                <w:rFonts w:ascii="Arial" w:hAnsi="Arial" w:cs="Arial"/>
                <w:b/>
              </w:rPr>
            </w:pPr>
            <w:r w:rsidRPr="00F67800">
              <w:rPr>
                <w:rFonts w:ascii="Arial" w:hAnsi="Arial" w:cs="Arial"/>
                <w:b/>
              </w:rPr>
              <w:t>(score according to features not examples)</w:t>
            </w:r>
          </w:p>
        </w:tc>
      </w:tr>
      <w:tr w:rsidR="008F3203" w:rsidTr="00446778">
        <w:tc>
          <w:tcPr>
            <w:tcW w:w="7577" w:type="dxa"/>
          </w:tcPr>
          <w:p w:rsidR="008F3203" w:rsidRPr="00F67800" w:rsidRDefault="008F3203" w:rsidP="00446778">
            <w:pPr>
              <w:ind w:left="360"/>
              <w:jc w:val="left"/>
              <w:rPr>
                <w:rFonts w:ascii="Arial" w:hAnsi="Arial" w:cs="Arial"/>
                <w:b/>
              </w:rPr>
            </w:pPr>
            <w:r w:rsidRPr="00F67800">
              <w:rPr>
                <w:rFonts w:ascii="Arial" w:hAnsi="Arial" w:cs="Arial"/>
                <w:b/>
              </w:rPr>
              <w:lastRenderedPageBreak/>
              <w:t xml:space="preserve">The therapist engages with the child/young person and family in a way, level and manner that is consistent with their developmental level and understanding </w:t>
            </w:r>
          </w:p>
          <w:p w:rsidR="008F3203" w:rsidRPr="00F67800" w:rsidRDefault="008F3203" w:rsidP="00446778">
            <w:pPr>
              <w:ind w:left="360"/>
              <w:jc w:val="left"/>
              <w:rPr>
                <w:rFonts w:ascii="Arial" w:hAnsi="Arial" w:cs="Arial"/>
              </w:rPr>
            </w:pPr>
          </w:p>
          <w:p w:rsidR="008F3203" w:rsidRPr="00F67800" w:rsidRDefault="008F3203" w:rsidP="00446778">
            <w:pPr>
              <w:ind w:left="360"/>
              <w:jc w:val="left"/>
              <w:rPr>
                <w:rFonts w:ascii="Arial" w:hAnsi="Arial" w:cs="Arial"/>
              </w:rPr>
            </w:pPr>
            <w:r w:rsidRPr="00F67800">
              <w:rPr>
                <w:rFonts w:ascii="Arial" w:hAnsi="Arial" w:cs="Arial"/>
              </w:rPr>
              <w:t xml:space="preserve">This may be evidenced by the therapist:  </w:t>
            </w:r>
          </w:p>
          <w:p w:rsidR="008F3203" w:rsidRPr="00F67800" w:rsidRDefault="008F3203" w:rsidP="00446778">
            <w:pPr>
              <w:keepNext w:val="0"/>
              <w:widowControl/>
              <w:numPr>
                <w:ilvl w:val="0"/>
                <w:numId w:val="3"/>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Using simple, clear, jargon free  language that is respectful and not </w:t>
            </w:r>
            <w:proofErr w:type="spellStart"/>
            <w:r w:rsidRPr="00F67800">
              <w:rPr>
                <w:rFonts w:ascii="Arial" w:hAnsi="Arial" w:cs="Arial"/>
              </w:rPr>
              <w:t>patronising</w:t>
            </w:r>
            <w:proofErr w:type="spellEnd"/>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3"/>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Ensuring an optimal  balance between cognitive and </w:t>
            </w:r>
            <w:proofErr w:type="spellStart"/>
            <w:r w:rsidRPr="00F67800">
              <w:rPr>
                <w:rFonts w:ascii="Arial" w:hAnsi="Arial" w:cs="Arial"/>
              </w:rPr>
              <w:t>behavioural</w:t>
            </w:r>
            <w:proofErr w:type="spellEnd"/>
            <w:r w:rsidRPr="00F67800">
              <w:rPr>
                <w:rFonts w:ascii="Arial" w:hAnsi="Arial" w:cs="Arial"/>
              </w:rPr>
              <w:t xml:space="preserve"> techniques</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3"/>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Conducting sessions at an appropriate pace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3"/>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Appropriately using a variety of verbal (direct and indirect approaches) and non-verbal techniques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3"/>
              </w:numPr>
              <w:tabs>
                <w:tab w:val="clear" w:pos="284"/>
              </w:tabs>
              <w:autoSpaceDE/>
              <w:autoSpaceDN/>
              <w:spacing w:after="200" w:line="276" w:lineRule="auto"/>
              <w:contextualSpacing/>
              <w:jc w:val="left"/>
              <w:rPr>
                <w:rFonts w:ascii="Arial" w:hAnsi="Arial" w:cs="Arial"/>
                <w:b/>
                <w:sz w:val="28"/>
                <w:szCs w:val="28"/>
              </w:rPr>
            </w:pPr>
            <w:r w:rsidRPr="00F67800">
              <w:rPr>
                <w:rFonts w:ascii="Arial" w:hAnsi="Arial" w:cs="Arial"/>
              </w:rPr>
              <w:t xml:space="preserve">Appropriately involving parents/ </w:t>
            </w:r>
            <w:proofErr w:type="spellStart"/>
            <w:r w:rsidRPr="00F67800">
              <w:rPr>
                <w:rFonts w:ascii="Arial" w:hAnsi="Arial" w:cs="Arial"/>
              </w:rPr>
              <w:t>carers</w:t>
            </w:r>
            <w:proofErr w:type="spellEnd"/>
            <w:r w:rsidRPr="00F67800">
              <w:rPr>
                <w:rFonts w:ascii="Arial" w:hAnsi="Arial" w:cs="Arial"/>
              </w:rPr>
              <w:t xml:space="preserve"> in treatment sessions.</w:t>
            </w:r>
            <w:r w:rsidRPr="00F67800">
              <w:rPr>
                <w:rFonts w:ascii="Arial" w:hAnsi="Arial" w:cs="Arial"/>
                <w:i/>
              </w:rPr>
              <w:t xml:space="preserve"> </w:t>
            </w:r>
            <w:r w:rsidRPr="00F67800">
              <w:rPr>
                <w:rFonts w:ascii="Arial" w:hAnsi="Arial" w:cs="Arial"/>
                <w:i/>
              </w:rPr>
              <w:tab/>
            </w:r>
            <w:r w:rsidRPr="00F67800">
              <w:rPr>
                <w:rFonts w:ascii="Arial" w:hAnsi="Arial" w:cs="Arial"/>
                <w:i/>
              </w:rPr>
              <w:tab/>
            </w:r>
            <w:r w:rsidRPr="00F67800">
              <w:rPr>
                <w:rFonts w:ascii="Arial" w:hAnsi="Arial" w:cs="Arial"/>
                <w:i/>
              </w:rPr>
              <w:tab/>
            </w:r>
            <w:r w:rsidRPr="00F67800">
              <w:rPr>
                <w:rFonts w:ascii="Arial" w:hAnsi="Arial" w:cs="Arial"/>
                <w:i/>
              </w:rPr>
              <w:tab/>
            </w:r>
            <w:r w:rsidRPr="00F67800">
              <w:rPr>
                <w:rFonts w:ascii="Arial" w:hAnsi="Arial" w:cs="Arial"/>
                <w:i/>
              </w:rPr>
              <w:tab/>
            </w:r>
          </w:p>
        </w:tc>
        <w:tc>
          <w:tcPr>
            <w:tcW w:w="7578" w:type="dxa"/>
            <w:shd w:val="clear" w:color="auto" w:fill="F2DBDB" w:themeFill="accent2" w:themeFillTint="33"/>
          </w:tcPr>
          <w:p w:rsidR="008F3203" w:rsidRPr="00F67800"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0</w:t>
            </w:r>
            <w:r w:rsidRPr="00F67800">
              <w:rPr>
                <w:rFonts w:ascii="Arial" w:hAnsi="Arial" w:cs="Arial"/>
                <w:sz w:val="18"/>
                <w:szCs w:val="18"/>
              </w:rPr>
              <w:tab/>
              <w:t xml:space="preserve">Therapist shows no recognition/awareness of the developmental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stage of the child/family</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Therapist adopts a “</w:t>
            </w:r>
            <w:proofErr w:type="spellStart"/>
            <w:r w:rsidRPr="00F67800">
              <w:rPr>
                <w:rFonts w:ascii="Arial" w:hAnsi="Arial" w:cs="Arial"/>
                <w:sz w:val="18"/>
                <w:szCs w:val="18"/>
              </w:rPr>
              <w:t>standardised</w:t>
            </w:r>
            <w:proofErr w:type="spellEnd"/>
            <w:r w:rsidRPr="00F67800">
              <w:rPr>
                <w:rFonts w:ascii="Arial" w:hAnsi="Arial" w:cs="Arial"/>
                <w:sz w:val="18"/>
                <w:szCs w:val="18"/>
              </w:rPr>
              <w:t xml:space="preserve"> approach” that is not pitched at</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the right level </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 xml:space="preserve">Occasional recognition of developmental issues but the majority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of the intervention is not modified or consistent with the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child/family level of understanding                                                        </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Advanced</w:t>
            </w:r>
            <w:r w:rsidRPr="00F67800">
              <w:rPr>
                <w:rFonts w:ascii="Arial" w:hAnsi="Arial" w:cs="Arial"/>
                <w:sz w:val="18"/>
                <w:szCs w:val="18"/>
              </w:rPr>
              <w:tab/>
              <w:t>3</w:t>
            </w:r>
            <w:r w:rsidRPr="00F67800">
              <w:rPr>
                <w:rFonts w:ascii="Arial" w:hAnsi="Arial" w:cs="Arial"/>
                <w:sz w:val="18"/>
                <w:szCs w:val="18"/>
              </w:rPr>
              <w:tab/>
              <w:t>Demonstrates some awareness of developmental</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beginner                             issues but </w:t>
            </w:r>
            <w:r w:rsidRPr="00F67800">
              <w:rPr>
                <w:rFonts w:ascii="Arial" w:hAnsi="Arial" w:cs="Arial"/>
                <w:b/>
                <w:sz w:val="18"/>
                <w:szCs w:val="18"/>
                <w:u w:val="single"/>
              </w:rPr>
              <w:t>major</w:t>
            </w:r>
            <w:r w:rsidRPr="00F67800">
              <w:rPr>
                <w:rFonts w:ascii="Arial" w:hAnsi="Arial" w:cs="Arial"/>
                <w:sz w:val="18"/>
                <w:szCs w:val="18"/>
              </w:rPr>
              <w:t xml:space="preserve"> problems e.g. in ensuring that communication</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is pitched at the child/family’s level of understanding </w:t>
            </w:r>
          </w:p>
          <w:p w:rsidR="008F3203" w:rsidRPr="00F67800" w:rsidRDefault="008F3203" w:rsidP="00446778">
            <w:pPr>
              <w:ind w:left="1440" w:firstLine="720"/>
              <w:jc w:val="left"/>
              <w:rPr>
                <w:rFonts w:ascii="Arial" w:hAnsi="Arial" w:cs="Arial"/>
                <w:sz w:val="18"/>
                <w:szCs w:val="18"/>
              </w:rPr>
            </w:pPr>
            <w:r w:rsidRPr="00F67800">
              <w:rPr>
                <w:rFonts w:ascii="Arial" w:hAnsi="Arial" w:cs="Arial"/>
                <w:sz w:val="18"/>
                <w:szCs w:val="18"/>
              </w:rPr>
              <w:t xml:space="preserve">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Developmental issues </w:t>
            </w:r>
            <w:proofErr w:type="spellStart"/>
            <w:r w:rsidRPr="00F67800">
              <w:rPr>
                <w:rFonts w:ascii="Arial" w:hAnsi="Arial" w:cs="Arial"/>
                <w:sz w:val="18"/>
                <w:szCs w:val="18"/>
              </w:rPr>
              <w:t>recognised</w:t>
            </w:r>
            <w:proofErr w:type="spellEnd"/>
            <w:r w:rsidRPr="00F67800">
              <w:rPr>
                <w:rFonts w:ascii="Arial" w:hAnsi="Arial" w:cs="Arial"/>
                <w:sz w:val="18"/>
                <w:szCs w:val="18"/>
              </w:rPr>
              <w:t xml:space="preserve"> and intervention suitably </w:t>
            </w:r>
          </w:p>
          <w:p w:rsidR="008F3203" w:rsidRPr="00F67800" w:rsidRDefault="008F3203" w:rsidP="00446778">
            <w:pPr>
              <w:jc w:val="left"/>
              <w:rPr>
                <w:rFonts w:ascii="Arial" w:hAnsi="Arial" w:cs="Arial"/>
                <w:b/>
                <w:sz w:val="18"/>
                <w:szCs w:val="18"/>
                <w:u w:val="single"/>
              </w:rPr>
            </w:pPr>
            <w:r w:rsidRPr="00F67800">
              <w:rPr>
                <w:rFonts w:ascii="Arial" w:hAnsi="Arial" w:cs="Arial"/>
                <w:sz w:val="18"/>
                <w:szCs w:val="18"/>
              </w:rPr>
              <w:t xml:space="preserve">                                           tailored but </w:t>
            </w:r>
            <w:r w:rsidRPr="00F67800">
              <w:rPr>
                <w:rFonts w:ascii="Arial" w:hAnsi="Arial" w:cs="Arial"/>
                <w:b/>
                <w:sz w:val="18"/>
                <w:szCs w:val="18"/>
                <w:u w:val="single"/>
              </w:rPr>
              <w:t>not consistent</w:t>
            </w:r>
            <w:r w:rsidRPr="00F67800">
              <w:rPr>
                <w:rFonts w:ascii="Arial" w:hAnsi="Arial" w:cs="Arial"/>
                <w:sz w:val="18"/>
                <w:szCs w:val="18"/>
              </w:rPr>
              <w:t xml:space="preserve"> or some</w:t>
            </w:r>
            <w:r w:rsidRPr="00F67800">
              <w:rPr>
                <w:rFonts w:ascii="Arial" w:hAnsi="Arial" w:cs="Arial"/>
                <w:b/>
                <w:sz w:val="18"/>
                <w:szCs w:val="18"/>
                <w:u w:val="single"/>
              </w:rPr>
              <w:t xml:space="preserve"> minor </w:t>
            </w:r>
            <w:r w:rsidRPr="00F67800">
              <w:rPr>
                <w:rFonts w:ascii="Arial" w:hAnsi="Arial" w:cs="Arial"/>
                <w:sz w:val="18"/>
                <w:szCs w:val="18"/>
              </w:rPr>
              <w:t>problems evident</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Proficient</w:t>
            </w:r>
            <w:r w:rsidRPr="00F67800">
              <w:rPr>
                <w:rFonts w:ascii="Arial" w:hAnsi="Arial" w:cs="Arial"/>
                <w:sz w:val="18"/>
                <w:szCs w:val="18"/>
              </w:rPr>
              <w:tab/>
              <w:t>5</w:t>
            </w:r>
            <w:r w:rsidRPr="00F67800">
              <w:rPr>
                <w:rFonts w:ascii="Arial" w:hAnsi="Arial" w:cs="Arial"/>
                <w:sz w:val="18"/>
                <w:szCs w:val="18"/>
              </w:rPr>
              <w:tab/>
              <w:t xml:space="preserve">Intervention appropriately pitched and tailored to the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developmental stage /understanding of all involved throughout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w:t>
            </w:r>
            <w:proofErr w:type="gramStart"/>
            <w:r w:rsidRPr="00F67800">
              <w:rPr>
                <w:rFonts w:ascii="Arial" w:hAnsi="Arial" w:cs="Arial"/>
                <w:sz w:val="18"/>
                <w:szCs w:val="18"/>
              </w:rPr>
              <w:t>most</w:t>
            </w:r>
            <w:proofErr w:type="gramEnd"/>
            <w:r w:rsidRPr="00F67800">
              <w:rPr>
                <w:rFonts w:ascii="Arial" w:hAnsi="Arial" w:cs="Arial"/>
                <w:sz w:val="18"/>
                <w:szCs w:val="18"/>
              </w:rPr>
              <w:t xml:space="preserve"> of the session.  Minimal problems  </w:t>
            </w:r>
            <w:r w:rsidRPr="00F67800">
              <w:rPr>
                <w:rFonts w:ascii="Arial" w:hAnsi="Arial" w:cs="Arial"/>
                <w:sz w:val="18"/>
                <w:szCs w:val="18"/>
              </w:rPr>
              <w:tab/>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 xml:space="preserve">Highly effective even in the face of significant developmental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difficulties or limited understanding </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r w:rsidRPr="00F67800">
              <w:rPr>
                <w:rFonts w:ascii="Arial" w:hAnsi="Arial" w:cs="Arial"/>
                <w:b/>
                <w:sz w:val="28"/>
                <w:szCs w:val="28"/>
              </w:rPr>
              <w:t xml:space="preserve">Empathy </w:t>
            </w:r>
            <w:r w:rsidRPr="00F67800">
              <w:rPr>
                <w:rFonts w:ascii="Arial" w:hAnsi="Arial" w:cs="Arial"/>
                <w:b/>
                <w:sz w:val="28"/>
                <w:szCs w:val="28"/>
              </w:rPr>
              <w:tab/>
              <w:t>- acknowledge, genuine, warm, understanding</w:t>
            </w: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 xml:space="preserve">Examples </w:t>
            </w:r>
          </w:p>
          <w:p w:rsidR="008F3203" w:rsidRPr="00F67800" w:rsidRDefault="008F3203" w:rsidP="00446778">
            <w:pPr>
              <w:jc w:val="left"/>
              <w:rPr>
                <w:rFonts w:ascii="Arial" w:hAnsi="Arial" w:cs="Arial"/>
                <w:b/>
              </w:rPr>
            </w:pPr>
            <w:r w:rsidRPr="00F67800">
              <w:rPr>
                <w:rFonts w:ascii="Arial" w:hAnsi="Arial" w:cs="Arial"/>
                <w:b/>
              </w:rPr>
              <w:t>(score according to features not examples)</w:t>
            </w: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ind w:left="720"/>
              <w:contextualSpacing/>
              <w:jc w:val="left"/>
              <w:rPr>
                <w:rFonts w:ascii="Arial" w:hAnsi="Arial" w:cs="Arial"/>
                <w:b/>
                <w:sz w:val="28"/>
                <w:szCs w:val="28"/>
              </w:rPr>
            </w:pPr>
          </w:p>
          <w:p w:rsidR="008F3203" w:rsidRPr="00F67800" w:rsidRDefault="008F3203" w:rsidP="00446778">
            <w:pPr>
              <w:ind w:left="360"/>
              <w:jc w:val="left"/>
              <w:rPr>
                <w:rFonts w:ascii="Arial" w:hAnsi="Arial" w:cs="Arial"/>
                <w:b/>
              </w:rPr>
            </w:pPr>
            <w:r w:rsidRPr="00F67800">
              <w:rPr>
                <w:rFonts w:ascii="Arial" w:hAnsi="Arial" w:cs="Arial"/>
                <w:b/>
              </w:rPr>
              <w:t xml:space="preserve">The therapist is able to </w:t>
            </w:r>
            <w:proofErr w:type="spellStart"/>
            <w:r w:rsidRPr="00F67800">
              <w:rPr>
                <w:rFonts w:ascii="Arial" w:hAnsi="Arial" w:cs="Arial"/>
                <w:b/>
              </w:rPr>
              <w:t>empathise</w:t>
            </w:r>
            <w:proofErr w:type="spellEnd"/>
            <w:r w:rsidRPr="00F67800">
              <w:rPr>
                <w:rFonts w:ascii="Arial" w:hAnsi="Arial" w:cs="Arial"/>
                <w:b/>
              </w:rPr>
              <w:t xml:space="preserve"> with the child/young people and their </w:t>
            </w:r>
            <w:proofErr w:type="spellStart"/>
            <w:r w:rsidRPr="00F67800">
              <w:rPr>
                <w:rFonts w:ascii="Arial" w:hAnsi="Arial" w:cs="Arial"/>
                <w:b/>
              </w:rPr>
              <w:t>carers</w:t>
            </w:r>
            <w:proofErr w:type="spellEnd"/>
            <w:r w:rsidRPr="00F67800">
              <w:rPr>
                <w:rFonts w:ascii="Arial" w:hAnsi="Arial" w:cs="Arial"/>
                <w:b/>
              </w:rPr>
              <w:t xml:space="preserve">/family through the development of a genuine, warm and respectful relationship.   </w:t>
            </w:r>
          </w:p>
          <w:p w:rsidR="008F3203" w:rsidRPr="00F67800" w:rsidRDefault="008F3203" w:rsidP="00446778">
            <w:pPr>
              <w:ind w:left="360"/>
              <w:jc w:val="left"/>
              <w:rPr>
                <w:rFonts w:ascii="Arial" w:hAnsi="Arial" w:cs="Arial"/>
                <w:b/>
              </w:rPr>
            </w:pPr>
            <w:r w:rsidRPr="00F67800">
              <w:rPr>
                <w:rFonts w:ascii="Arial" w:hAnsi="Arial" w:cs="Arial"/>
                <w:b/>
              </w:rPr>
              <w:t xml:space="preserve">This may be evidenced by the therapist   </w:t>
            </w:r>
          </w:p>
          <w:p w:rsidR="008F3203" w:rsidRPr="00F67800" w:rsidRDefault="008F3203" w:rsidP="00446778">
            <w:pPr>
              <w:keepNext w:val="0"/>
              <w:widowControl/>
              <w:numPr>
                <w:ilvl w:val="0"/>
                <w:numId w:val="2"/>
              </w:numPr>
              <w:tabs>
                <w:tab w:val="clear" w:pos="284"/>
              </w:tabs>
              <w:autoSpaceDE/>
              <w:autoSpaceDN/>
              <w:spacing w:after="200" w:line="276" w:lineRule="auto"/>
              <w:contextualSpacing/>
              <w:jc w:val="left"/>
              <w:rPr>
                <w:rFonts w:ascii="Arial" w:hAnsi="Arial" w:cs="Arial"/>
              </w:rPr>
            </w:pPr>
            <w:r w:rsidRPr="00F67800">
              <w:rPr>
                <w:rFonts w:ascii="Arial" w:hAnsi="Arial" w:cs="Arial"/>
              </w:rPr>
              <w:lastRenderedPageBreak/>
              <w:t xml:space="preserve">Conveying interest and concern through the appropriate use of specific skills such as active listening, reflection and  summaries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2"/>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Acknowledging and appropriately responding  to the child/young person’s  and </w:t>
            </w:r>
            <w:proofErr w:type="spellStart"/>
            <w:r w:rsidRPr="00F67800">
              <w:rPr>
                <w:rFonts w:ascii="Arial" w:hAnsi="Arial" w:cs="Arial"/>
              </w:rPr>
              <w:t>carers</w:t>
            </w:r>
            <w:proofErr w:type="spellEnd"/>
            <w:r w:rsidRPr="00F67800">
              <w:rPr>
                <w:rFonts w:ascii="Arial" w:hAnsi="Arial" w:cs="Arial"/>
              </w:rPr>
              <w:t>/parents verbal and non-verbal expressions and emotional responses such as distress, excitement or anxiety</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2"/>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Demonstrating an open,  respectful, </w:t>
            </w:r>
            <w:proofErr w:type="spellStart"/>
            <w:r w:rsidRPr="00F67800">
              <w:rPr>
                <w:rFonts w:ascii="Arial" w:hAnsi="Arial" w:cs="Arial"/>
              </w:rPr>
              <w:t>non-judgemental</w:t>
            </w:r>
            <w:proofErr w:type="spellEnd"/>
            <w:r w:rsidRPr="00F67800">
              <w:rPr>
                <w:rFonts w:ascii="Arial" w:hAnsi="Arial" w:cs="Arial"/>
              </w:rPr>
              <w:t xml:space="preserve"> caring approach</w:t>
            </w:r>
          </w:p>
          <w:p w:rsidR="008F3203" w:rsidRPr="00F67800" w:rsidRDefault="008F3203" w:rsidP="00446778">
            <w:pPr>
              <w:jc w:val="left"/>
              <w:rPr>
                <w:rFonts w:ascii="Arial" w:hAnsi="Arial" w:cs="Arial"/>
              </w:rPr>
            </w:pPr>
          </w:p>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r w:rsidRPr="00F67800">
              <w:rPr>
                <w:rFonts w:ascii="Arial" w:hAnsi="Arial" w:cs="Arial"/>
              </w:rPr>
              <w:t xml:space="preserve">Appropriately </w:t>
            </w:r>
            <w:proofErr w:type="spellStart"/>
            <w:r w:rsidRPr="00F67800">
              <w:rPr>
                <w:rFonts w:ascii="Arial" w:hAnsi="Arial" w:cs="Arial"/>
              </w:rPr>
              <w:t>empathising</w:t>
            </w:r>
            <w:proofErr w:type="spellEnd"/>
            <w:r w:rsidRPr="00F67800">
              <w:rPr>
                <w:rFonts w:ascii="Arial" w:hAnsi="Arial" w:cs="Arial"/>
              </w:rPr>
              <w:t xml:space="preserve"> with </w:t>
            </w:r>
            <w:proofErr w:type="spellStart"/>
            <w:r w:rsidRPr="00F67800">
              <w:rPr>
                <w:rFonts w:ascii="Arial" w:hAnsi="Arial" w:cs="Arial"/>
              </w:rPr>
              <w:t>carers</w:t>
            </w:r>
            <w:proofErr w:type="spellEnd"/>
            <w:r w:rsidRPr="00F67800">
              <w:rPr>
                <w:rFonts w:ascii="Arial" w:hAnsi="Arial" w:cs="Arial"/>
              </w:rPr>
              <w:t xml:space="preserve"> about their own difficulties and the impact of these on their ability to help their child</w:t>
            </w:r>
          </w:p>
        </w:tc>
        <w:tc>
          <w:tcPr>
            <w:tcW w:w="7578" w:type="dxa"/>
            <w:shd w:val="clear" w:color="auto" w:fill="F2DBDB" w:themeFill="accent2" w:themeFillTint="33"/>
          </w:tcPr>
          <w:p w:rsidR="008F3203" w:rsidRDefault="008F3203" w:rsidP="00446778">
            <w:pPr>
              <w:jc w:val="left"/>
              <w:rPr>
                <w:rFonts w:ascii="Arial" w:hAnsi="Arial" w:cs="Arial"/>
                <w:sz w:val="18"/>
                <w:szCs w:val="18"/>
              </w:rPr>
            </w:pPr>
            <w:r w:rsidRPr="00F67800">
              <w:rPr>
                <w:rFonts w:ascii="Arial" w:hAnsi="Arial" w:cs="Arial"/>
                <w:sz w:val="18"/>
                <w:szCs w:val="18"/>
              </w:rPr>
              <w:lastRenderedPageBreak/>
              <w:t>Incompetent</w:t>
            </w:r>
            <w:r w:rsidRPr="00F67800">
              <w:rPr>
                <w:rFonts w:ascii="Arial" w:hAnsi="Arial" w:cs="Arial"/>
                <w:sz w:val="18"/>
                <w:szCs w:val="18"/>
              </w:rPr>
              <w:tab/>
              <w:t>0</w:t>
            </w:r>
            <w:r w:rsidRPr="00F67800">
              <w:rPr>
                <w:rFonts w:ascii="Arial" w:hAnsi="Arial" w:cs="Arial"/>
                <w:sz w:val="18"/>
                <w:szCs w:val="18"/>
              </w:rPr>
              <w:tab/>
              <w:t xml:space="preserve">Therapist appears preoccupied with techniques and does not </w:t>
            </w:r>
          </w:p>
          <w:p w:rsidR="008F3203" w:rsidRPr="00F67800" w:rsidRDefault="008F3203" w:rsidP="00446778">
            <w:pPr>
              <w:jc w:val="left"/>
              <w:rPr>
                <w:rFonts w:ascii="Arial" w:hAnsi="Arial" w:cs="Arial"/>
                <w:sz w:val="18"/>
                <w:szCs w:val="18"/>
              </w:rPr>
            </w:pPr>
            <w:r>
              <w:rPr>
                <w:rFonts w:ascii="Arial" w:hAnsi="Arial" w:cs="Arial"/>
                <w:sz w:val="18"/>
                <w:szCs w:val="18"/>
              </w:rPr>
              <w:t xml:space="preserve">                                           </w:t>
            </w:r>
            <w:r w:rsidRPr="00F67800">
              <w:rPr>
                <w:rFonts w:ascii="Arial" w:hAnsi="Arial" w:cs="Arial"/>
                <w:sz w:val="18"/>
                <w:szCs w:val="18"/>
              </w:rPr>
              <w:t xml:space="preserve">show any empathy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 xml:space="preserve">Therapist appears cold and detached and has difficulty showing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warmth and empathy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lastRenderedPageBreak/>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Occasional attempts at empathy but overly focused upon</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 techniques/</w:t>
            </w:r>
            <w:proofErr w:type="spellStart"/>
            <w:r w:rsidRPr="00F67800">
              <w:rPr>
                <w:rFonts w:ascii="Arial" w:hAnsi="Arial" w:cs="Arial"/>
                <w:sz w:val="18"/>
                <w:szCs w:val="18"/>
              </w:rPr>
              <w:t>intellectualisation</w:t>
            </w:r>
            <w:proofErr w:type="spellEnd"/>
            <w:r w:rsidRPr="00F67800">
              <w:rPr>
                <w:rFonts w:ascii="Arial" w:hAnsi="Arial" w:cs="Arial"/>
                <w:sz w:val="18"/>
                <w:szCs w:val="18"/>
              </w:rPr>
              <w:t xml:space="preserve">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Advanced</w:t>
            </w:r>
            <w:r w:rsidRPr="00F67800">
              <w:rPr>
                <w:rFonts w:ascii="Arial" w:hAnsi="Arial" w:cs="Arial"/>
                <w:sz w:val="18"/>
                <w:szCs w:val="18"/>
              </w:rPr>
              <w:tab/>
              <w:t>3</w:t>
            </w:r>
            <w:r w:rsidRPr="00F67800">
              <w:rPr>
                <w:rFonts w:ascii="Arial" w:hAnsi="Arial" w:cs="Arial"/>
                <w:sz w:val="18"/>
                <w:szCs w:val="18"/>
              </w:rPr>
              <w:tab/>
              <w:t xml:space="preserve">Limited attempts at empathy but </w:t>
            </w:r>
            <w:r w:rsidRPr="00F67800">
              <w:rPr>
                <w:rFonts w:ascii="Arial" w:hAnsi="Arial" w:cs="Arial"/>
                <w:b/>
                <w:sz w:val="18"/>
                <w:szCs w:val="18"/>
                <w:u w:val="single"/>
              </w:rPr>
              <w:t>major</w:t>
            </w:r>
            <w:r w:rsidRPr="00F67800">
              <w:rPr>
                <w:rFonts w:ascii="Arial" w:hAnsi="Arial" w:cs="Arial"/>
                <w:sz w:val="18"/>
                <w:szCs w:val="18"/>
              </w:rPr>
              <w:t xml:space="preserve"> problems e.g. </w:t>
            </w:r>
          </w:p>
          <w:p w:rsidR="008F3203" w:rsidRDefault="008F3203" w:rsidP="00446778">
            <w:pPr>
              <w:jc w:val="left"/>
              <w:rPr>
                <w:rFonts w:ascii="Arial" w:hAnsi="Arial" w:cs="Arial"/>
                <w:sz w:val="18"/>
                <w:szCs w:val="18"/>
              </w:rPr>
            </w:pPr>
            <w:r w:rsidRPr="00F67800">
              <w:rPr>
                <w:rFonts w:ascii="Arial" w:hAnsi="Arial" w:cs="Arial"/>
                <w:sz w:val="18"/>
                <w:szCs w:val="18"/>
              </w:rPr>
              <w:t xml:space="preserve">beginner </w:t>
            </w:r>
            <w:r w:rsidRPr="00F67800">
              <w:rPr>
                <w:rFonts w:ascii="Arial" w:hAnsi="Arial" w:cs="Arial"/>
                <w:sz w:val="18"/>
                <w:szCs w:val="18"/>
              </w:rPr>
              <w:tab/>
            </w:r>
            <w:r w:rsidRPr="00F67800">
              <w:rPr>
                <w:rFonts w:ascii="Arial" w:hAnsi="Arial" w:cs="Arial"/>
                <w:sz w:val="18"/>
                <w:szCs w:val="18"/>
              </w:rPr>
              <w:tab/>
              <w:t>overlooking non-verbal emotiona</w:t>
            </w:r>
            <w:r>
              <w:rPr>
                <w:rFonts w:ascii="Arial" w:hAnsi="Arial" w:cs="Arial"/>
                <w:sz w:val="18"/>
                <w:szCs w:val="18"/>
              </w:rPr>
              <w:t xml:space="preserve">l </w:t>
            </w:r>
            <w:r w:rsidRPr="00F67800">
              <w:rPr>
                <w:rFonts w:ascii="Arial" w:hAnsi="Arial" w:cs="Arial"/>
                <w:sz w:val="18"/>
                <w:szCs w:val="18"/>
              </w:rPr>
              <w:t xml:space="preserve">responses or often appearing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sz w:val="18"/>
                <w:szCs w:val="18"/>
              </w:rPr>
              <w:t>disinterested/unconcerned</w:t>
            </w:r>
            <w:proofErr w:type="gramEnd"/>
            <w:r w:rsidRPr="00F67800">
              <w:rPr>
                <w:rFonts w:ascii="Arial" w:hAnsi="Arial" w:cs="Arial"/>
                <w:sz w:val="18"/>
                <w:szCs w:val="18"/>
              </w:rPr>
              <w:t xml:space="preserve">.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b/>
                <w:sz w:val="18"/>
                <w:szCs w:val="18"/>
                <w:u w:val="single"/>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The therapist is warm, respectful and shows empathy but </w:t>
            </w:r>
            <w:r w:rsidRPr="00F67800">
              <w:rPr>
                <w:rFonts w:ascii="Arial" w:hAnsi="Arial" w:cs="Arial"/>
                <w:b/>
                <w:sz w:val="18"/>
                <w:szCs w:val="18"/>
                <w:u w:val="single"/>
              </w:rPr>
              <w:t xml:space="preserve">not </w:t>
            </w:r>
          </w:p>
          <w:p w:rsidR="008F3203" w:rsidRPr="00F67800" w:rsidRDefault="008F3203" w:rsidP="00446778">
            <w:pPr>
              <w:jc w:val="left"/>
              <w:rPr>
                <w:rFonts w:ascii="Arial" w:hAnsi="Arial" w:cs="Arial"/>
                <w:b/>
                <w:sz w:val="18"/>
                <w:szCs w:val="18"/>
                <w:u w:val="single"/>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b/>
                <w:sz w:val="18"/>
                <w:szCs w:val="18"/>
                <w:u w:val="single"/>
              </w:rPr>
              <w:t>consistent</w:t>
            </w:r>
            <w:proofErr w:type="gramEnd"/>
            <w:r w:rsidRPr="00F67800">
              <w:rPr>
                <w:rFonts w:ascii="Arial" w:hAnsi="Arial" w:cs="Arial"/>
                <w:sz w:val="18"/>
                <w:szCs w:val="18"/>
              </w:rPr>
              <w:t xml:space="preserve"> or some</w:t>
            </w:r>
            <w:r>
              <w:rPr>
                <w:rFonts w:ascii="Arial" w:hAnsi="Arial" w:cs="Arial"/>
                <w:b/>
                <w:sz w:val="18"/>
                <w:szCs w:val="18"/>
                <w:u w:val="single"/>
              </w:rPr>
              <w:t xml:space="preserve"> </w:t>
            </w:r>
            <w:r w:rsidRPr="00F67800">
              <w:rPr>
                <w:rFonts w:ascii="Arial" w:hAnsi="Arial" w:cs="Arial"/>
                <w:b/>
                <w:sz w:val="18"/>
                <w:szCs w:val="18"/>
                <w:u w:val="single"/>
              </w:rPr>
              <w:t xml:space="preserve">minor </w:t>
            </w:r>
            <w:r w:rsidRPr="00F67800">
              <w:rPr>
                <w:rFonts w:ascii="Arial" w:hAnsi="Arial" w:cs="Arial"/>
                <w:sz w:val="18"/>
                <w:szCs w:val="18"/>
              </w:rPr>
              <w:t xml:space="preserve">problems.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Pr>
                <w:rFonts w:ascii="Arial" w:hAnsi="Arial" w:cs="Arial"/>
                <w:sz w:val="18"/>
                <w:szCs w:val="18"/>
              </w:rPr>
              <w:t>Proficient</w:t>
            </w:r>
            <w:r>
              <w:rPr>
                <w:rFonts w:ascii="Arial" w:hAnsi="Arial" w:cs="Arial"/>
                <w:sz w:val="18"/>
                <w:szCs w:val="18"/>
              </w:rPr>
              <w:tab/>
            </w:r>
            <w:r w:rsidRPr="00F67800">
              <w:rPr>
                <w:rFonts w:ascii="Arial" w:hAnsi="Arial" w:cs="Arial"/>
                <w:sz w:val="18"/>
                <w:szCs w:val="18"/>
              </w:rPr>
              <w:t>5</w:t>
            </w:r>
            <w:r w:rsidRPr="00F67800">
              <w:rPr>
                <w:rFonts w:ascii="Arial" w:hAnsi="Arial" w:cs="Arial"/>
                <w:sz w:val="18"/>
                <w:szCs w:val="18"/>
              </w:rPr>
              <w:tab/>
              <w:t xml:space="preserve">The therapist demonstrated appropriate empathy with all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sz w:val="18"/>
                <w:szCs w:val="18"/>
              </w:rPr>
              <w:t>involved</w:t>
            </w:r>
            <w:proofErr w:type="gramEnd"/>
            <w:r w:rsidRPr="00F67800">
              <w:rPr>
                <w:rFonts w:ascii="Arial" w:hAnsi="Arial" w:cs="Arial"/>
                <w:sz w:val="18"/>
                <w:szCs w:val="18"/>
              </w:rPr>
              <w:t xml:space="preserve"> throughout most of the session. Minimal problems  </w:t>
            </w:r>
            <w:r w:rsidRPr="00F67800">
              <w:rPr>
                <w:rFonts w:ascii="Arial" w:hAnsi="Arial" w:cs="Arial"/>
                <w:sz w:val="18"/>
                <w:szCs w:val="18"/>
              </w:rPr>
              <w:tab/>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 xml:space="preserve">Highly effective and remains empathic, warm and respectful in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the face of difficulties  </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r w:rsidRPr="00F67800">
              <w:rPr>
                <w:rFonts w:ascii="Arial" w:hAnsi="Arial" w:cs="Arial"/>
                <w:b/>
                <w:sz w:val="28"/>
                <w:szCs w:val="28"/>
              </w:rPr>
              <w:lastRenderedPageBreak/>
              <w:t>Creative - verbal and non-verbal techniques</w:t>
            </w: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Examples (score according to features not examples)</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ind w:left="360"/>
              <w:jc w:val="left"/>
              <w:rPr>
                <w:rFonts w:ascii="Arial" w:hAnsi="Arial" w:cs="Arial"/>
                <w:b/>
              </w:rPr>
            </w:pPr>
            <w:r w:rsidRPr="00F67800">
              <w:rPr>
                <w:rFonts w:ascii="Arial" w:hAnsi="Arial" w:cs="Arial"/>
                <w:b/>
              </w:rPr>
              <w:lastRenderedPageBreak/>
              <w:t>The therapist is able to creatively adapt the ideas and concepts of CBT to facilitate the child/young person and their parents/</w:t>
            </w:r>
            <w:proofErr w:type="spellStart"/>
            <w:r w:rsidRPr="00F67800">
              <w:rPr>
                <w:rFonts w:ascii="Arial" w:hAnsi="Arial" w:cs="Arial"/>
                <w:b/>
              </w:rPr>
              <w:t>carers</w:t>
            </w:r>
            <w:proofErr w:type="spellEnd"/>
            <w:r w:rsidRPr="00F67800">
              <w:rPr>
                <w:rFonts w:ascii="Arial" w:hAnsi="Arial" w:cs="Arial"/>
                <w:b/>
              </w:rPr>
              <w:t xml:space="preserve"> understanding and engagement in therapy.</w:t>
            </w:r>
          </w:p>
          <w:p w:rsidR="008F3203" w:rsidRPr="00F67800" w:rsidRDefault="008F3203" w:rsidP="00446778">
            <w:pPr>
              <w:ind w:left="360"/>
              <w:jc w:val="left"/>
              <w:rPr>
                <w:rFonts w:ascii="Arial" w:hAnsi="Arial" w:cs="Arial"/>
                <w:b/>
              </w:rPr>
            </w:pPr>
            <w:r w:rsidRPr="00F67800">
              <w:rPr>
                <w:rFonts w:ascii="Arial" w:hAnsi="Arial" w:cs="Arial"/>
                <w:b/>
              </w:rPr>
              <w:t xml:space="preserve">   </w:t>
            </w:r>
          </w:p>
          <w:p w:rsidR="008F3203" w:rsidRPr="00F67800" w:rsidRDefault="008F3203" w:rsidP="00446778">
            <w:pPr>
              <w:ind w:left="360"/>
              <w:jc w:val="left"/>
              <w:rPr>
                <w:rFonts w:ascii="Arial" w:hAnsi="Arial" w:cs="Arial"/>
                <w:b/>
              </w:rPr>
            </w:pPr>
          </w:p>
          <w:p w:rsidR="008F3203" w:rsidRPr="00F67800" w:rsidRDefault="008F3203" w:rsidP="00446778">
            <w:pPr>
              <w:ind w:left="360"/>
              <w:jc w:val="left"/>
              <w:rPr>
                <w:rFonts w:ascii="Arial" w:hAnsi="Arial" w:cs="Arial"/>
                <w:b/>
              </w:rPr>
            </w:pPr>
            <w:r w:rsidRPr="00F67800">
              <w:rPr>
                <w:rFonts w:ascii="Arial" w:hAnsi="Arial" w:cs="Arial"/>
                <w:b/>
              </w:rPr>
              <w:t xml:space="preserve">This may be evidenced by the therapist: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4"/>
              </w:numPr>
              <w:tabs>
                <w:tab w:val="clear" w:pos="284"/>
              </w:tabs>
              <w:autoSpaceDE/>
              <w:autoSpaceDN/>
              <w:spacing w:after="200" w:line="276" w:lineRule="auto"/>
              <w:contextualSpacing/>
              <w:jc w:val="left"/>
              <w:rPr>
                <w:rFonts w:ascii="Arial" w:hAnsi="Arial" w:cs="Arial"/>
              </w:rPr>
            </w:pPr>
            <w:r w:rsidRPr="00F67800">
              <w:rPr>
                <w:rFonts w:ascii="Arial" w:hAnsi="Arial" w:cs="Arial"/>
              </w:rPr>
              <w:t>Using an appropriate range and type of verbal and non-verbal methods to facilitate understanding and engagement</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4"/>
              </w:numPr>
              <w:tabs>
                <w:tab w:val="clear" w:pos="284"/>
              </w:tabs>
              <w:autoSpaceDE/>
              <w:autoSpaceDN/>
              <w:spacing w:after="200" w:line="276" w:lineRule="auto"/>
              <w:contextualSpacing/>
              <w:jc w:val="left"/>
              <w:rPr>
                <w:rFonts w:ascii="Arial" w:hAnsi="Arial" w:cs="Arial"/>
              </w:rPr>
            </w:pPr>
            <w:r w:rsidRPr="00F67800">
              <w:rPr>
                <w:rFonts w:ascii="Arial" w:hAnsi="Arial" w:cs="Arial"/>
              </w:rPr>
              <w:t>Creatively using a range of methods e.g. talking, drawing, questionnaires, metaphor, role play, puppets, etc. to convey ideas and concepts.</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4"/>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Tailoring and adapting concepts and methods of CBT around the interests of the child.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4"/>
              </w:numPr>
              <w:tabs>
                <w:tab w:val="clear" w:pos="284"/>
              </w:tabs>
              <w:autoSpaceDE/>
              <w:autoSpaceDN/>
              <w:spacing w:after="200" w:line="276" w:lineRule="auto"/>
              <w:contextualSpacing/>
              <w:jc w:val="left"/>
              <w:rPr>
                <w:rFonts w:ascii="Arial" w:hAnsi="Arial" w:cs="Arial"/>
              </w:rPr>
            </w:pPr>
            <w:r w:rsidRPr="00F67800">
              <w:rPr>
                <w:rFonts w:ascii="Arial" w:hAnsi="Arial" w:cs="Arial"/>
              </w:rPr>
              <w:t>Responding to the preferred media of the child/young person e.g. verbal. visual, computer</w:t>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p>
          <w:p w:rsidR="008F3203" w:rsidRPr="00F67800" w:rsidRDefault="008F3203" w:rsidP="00446778">
            <w:pPr>
              <w:jc w:val="left"/>
              <w:rPr>
                <w:rFonts w:ascii="Arial" w:hAnsi="Arial" w:cs="Arial"/>
                <w:i/>
              </w:rPr>
            </w:pPr>
            <w:r w:rsidRPr="00F67800">
              <w:rPr>
                <w:rFonts w:ascii="Arial" w:hAnsi="Arial" w:cs="Arial"/>
                <w:i/>
              </w:rPr>
              <w:tab/>
            </w:r>
            <w:r w:rsidRPr="00F67800">
              <w:rPr>
                <w:rFonts w:ascii="Arial" w:hAnsi="Arial" w:cs="Arial"/>
                <w:i/>
              </w:rPr>
              <w:tab/>
            </w:r>
            <w:r w:rsidRPr="00F67800">
              <w:rPr>
                <w:rFonts w:ascii="Arial" w:hAnsi="Arial" w:cs="Arial"/>
                <w:i/>
              </w:rPr>
              <w:tab/>
            </w:r>
            <w:r w:rsidRPr="00F67800">
              <w:rPr>
                <w:rFonts w:ascii="Arial" w:hAnsi="Arial" w:cs="Arial"/>
                <w:i/>
              </w:rPr>
              <w:tab/>
            </w:r>
          </w:p>
          <w:p w:rsidR="008F3203" w:rsidRPr="00F67800" w:rsidRDefault="008F3203" w:rsidP="00446778">
            <w:pPr>
              <w:jc w:val="left"/>
              <w:rPr>
                <w:rFonts w:ascii="Arial" w:hAnsi="Arial" w:cs="Arial"/>
              </w:rPr>
            </w:pPr>
          </w:p>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p>
        </w:tc>
        <w:tc>
          <w:tcPr>
            <w:tcW w:w="7578" w:type="dxa"/>
            <w:shd w:val="clear" w:color="auto" w:fill="F2DBDB" w:themeFill="accent2" w:themeFillTint="33"/>
          </w:tcPr>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0</w:t>
            </w:r>
            <w:r w:rsidRPr="00F67800">
              <w:rPr>
                <w:rFonts w:ascii="Arial" w:hAnsi="Arial" w:cs="Arial"/>
                <w:sz w:val="18"/>
                <w:szCs w:val="18"/>
              </w:rPr>
              <w:tab/>
              <w:t>Therapist makes no attempts to adapt or explain CBT in a way</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w:t>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that facilitates engagement or understanding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 xml:space="preserve">Therapist inappropriately communicates and conveys concepts </w:t>
            </w:r>
          </w:p>
          <w:p w:rsidR="008F3203"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Pr>
                <w:rFonts w:ascii="Arial" w:hAnsi="Arial" w:cs="Arial"/>
                <w:sz w:val="18"/>
                <w:szCs w:val="18"/>
              </w:rPr>
              <w:tab/>
            </w:r>
            <w:r w:rsidRPr="00F67800">
              <w:rPr>
                <w:rFonts w:ascii="Arial" w:hAnsi="Arial" w:cs="Arial"/>
                <w:sz w:val="18"/>
                <w:szCs w:val="18"/>
              </w:rPr>
              <w:t>in a formulaic way that</w:t>
            </w:r>
            <w:r>
              <w:rPr>
                <w:rFonts w:ascii="Arial" w:hAnsi="Arial" w:cs="Arial"/>
                <w:sz w:val="18"/>
                <w:szCs w:val="18"/>
              </w:rPr>
              <w:t xml:space="preserve"> </w:t>
            </w:r>
            <w:r w:rsidRPr="00F67800">
              <w:rPr>
                <w:rFonts w:ascii="Arial" w:hAnsi="Arial" w:cs="Arial"/>
                <w:sz w:val="18"/>
                <w:szCs w:val="18"/>
              </w:rPr>
              <w:t xml:space="preserve">does not facilitate understanding or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Pr>
                <w:rFonts w:ascii="Arial" w:hAnsi="Arial" w:cs="Arial"/>
                <w:sz w:val="18"/>
                <w:szCs w:val="18"/>
              </w:rPr>
              <w:tab/>
            </w:r>
            <w:r w:rsidRPr="00F67800">
              <w:rPr>
                <w:rFonts w:ascii="Arial" w:hAnsi="Arial" w:cs="Arial"/>
                <w:sz w:val="18"/>
                <w:szCs w:val="18"/>
              </w:rPr>
              <w:t xml:space="preserve">engagement  </w:t>
            </w:r>
          </w:p>
          <w:p w:rsidR="008F3203" w:rsidRPr="00F67800" w:rsidRDefault="008F3203" w:rsidP="00446778">
            <w:pPr>
              <w:jc w:val="left"/>
              <w:rPr>
                <w:rFonts w:ascii="Arial" w:hAnsi="Arial" w:cs="Arial"/>
                <w:sz w:val="18"/>
                <w:szCs w:val="18"/>
              </w:rPr>
            </w:pPr>
            <w:r w:rsidRPr="00F67800">
              <w:rPr>
                <w:rFonts w:ascii="Arial" w:hAnsi="Arial" w:cs="Arial"/>
                <w:sz w:val="18"/>
                <w:szCs w:val="18"/>
              </w:rPr>
              <w:t xml:space="preserve"> </w:t>
            </w:r>
          </w:p>
          <w:p w:rsidR="008F3203" w:rsidRDefault="008F3203" w:rsidP="00446778">
            <w:pPr>
              <w:jc w:val="left"/>
              <w:rPr>
                <w:rFonts w:ascii="Arial" w:hAnsi="Arial" w:cs="Arial"/>
                <w:sz w:val="18"/>
                <w:szCs w:val="18"/>
              </w:rPr>
            </w:pPr>
            <w:r w:rsidRPr="00F67800">
              <w:rPr>
                <w:rFonts w:ascii="Arial" w:hAnsi="Arial" w:cs="Arial"/>
                <w:sz w:val="18"/>
                <w:szCs w:val="18"/>
              </w:rPr>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 xml:space="preserve">Occasional attempts to tailor the intervention to the child’s </w:t>
            </w:r>
          </w:p>
          <w:p w:rsidR="008F3203"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Pr>
                <w:rFonts w:ascii="Arial" w:hAnsi="Arial" w:cs="Arial"/>
                <w:sz w:val="18"/>
                <w:szCs w:val="18"/>
              </w:rPr>
              <w:tab/>
            </w:r>
            <w:r w:rsidRPr="00F67800">
              <w:rPr>
                <w:rFonts w:ascii="Arial" w:hAnsi="Arial" w:cs="Arial"/>
                <w:sz w:val="18"/>
                <w:szCs w:val="18"/>
              </w:rPr>
              <w:t xml:space="preserve">interests and preferences but </w:t>
            </w:r>
            <w:r>
              <w:rPr>
                <w:rFonts w:ascii="Arial" w:hAnsi="Arial" w:cs="Arial"/>
                <w:sz w:val="18"/>
                <w:szCs w:val="18"/>
              </w:rPr>
              <w:t xml:space="preserve"> </w:t>
            </w:r>
            <w:r w:rsidRPr="00F67800">
              <w:rPr>
                <w:rFonts w:ascii="Arial" w:hAnsi="Arial" w:cs="Arial"/>
                <w:sz w:val="18"/>
                <w:szCs w:val="18"/>
              </w:rPr>
              <w:t xml:space="preserve">overall delivery is formulaic and is </w:t>
            </w:r>
          </w:p>
          <w:p w:rsidR="008F3203"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Pr>
                <w:rFonts w:ascii="Arial" w:hAnsi="Arial" w:cs="Arial"/>
                <w:sz w:val="18"/>
                <w:szCs w:val="18"/>
              </w:rPr>
              <w:tab/>
            </w:r>
            <w:proofErr w:type="gramStart"/>
            <w:r w:rsidRPr="00F67800">
              <w:rPr>
                <w:rFonts w:ascii="Arial" w:hAnsi="Arial" w:cs="Arial"/>
                <w:sz w:val="18"/>
                <w:szCs w:val="18"/>
              </w:rPr>
              <w:t>not</w:t>
            </w:r>
            <w:proofErr w:type="gramEnd"/>
            <w:r w:rsidRPr="00F67800">
              <w:rPr>
                <w:rFonts w:ascii="Arial" w:hAnsi="Arial" w:cs="Arial"/>
                <w:sz w:val="18"/>
                <w:szCs w:val="18"/>
              </w:rPr>
              <w:t xml:space="preserve"> adapted to the child or their </w:t>
            </w:r>
            <w:r>
              <w:rPr>
                <w:rFonts w:ascii="Arial" w:hAnsi="Arial" w:cs="Arial"/>
                <w:sz w:val="18"/>
                <w:szCs w:val="18"/>
              </w:rPr>
              <w:t>family.</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Advanced</w:t>
            </w:r>
            <w:r w:rsidRPr="00F67800">
              <w:rPr>
                <w:rFonts w:ascii="Arial" w:hAnsi="Arial" w:cs="Arial"/>
                <w:sz w:val="18"/>
                <w:szCs w:val="18"/>
              </w:rPr>
              <w:tab/>
              <w:t>3</w:t>
            </w:r>
            <w:r w:rsidRPr="00F67800">
              <w:rPr>
                <w:rFonts w:ascii="Arial" w:hAnsi="Arial" w:cs="Arial"/>
                <w:sz w:val="18"/>
                <w:szCs w:val="18"/>
              </w:rPr>
              <w:tab/>
              <w:t xml:space="preserve">Limited attempts at creativity with </w:t>
            </w:r>
            <w:r w:rsidRPr="00F67800">
              <w:rPr>
                <w:rFonts w:ascii="Arial" w:hAnsi="Arial" w:cs="Arial"/>
                <w:b/>
                <w:sz w:val="18"/>
                <w:szCs w:val="18"/>
                <w:u w:val="single"/>
              </w:rPr>
              <w:t>major</w:t>
            </w:r>
            <w:r w:rsidRPr="00F67800">
              <w:rPr>
                <w:rFonts w:ascii="Arial" w:hAnsi="Arial" w:cs="Arial"/>
                <w:sz w:val="18"/>
                <w:szCs w:val="18"/>
              </w:rPr>
              <w:t xml:space="preserve"> problems e.g. </w:t>
            </w:r>
          </w:p>
          <w:p w:rsidR="008F3203" w:rsidRDefault="008F3203" w:rsidP="00446778">
            <w:pPr>
              <w:jc w:val="left"/>
              <w:rPr>
                <w:rFonts w:ascii="Arial" w:hAnsi="Arial" w:cs="Arial"/>
                <w:sz w:val="18"/>
                <w:szCs w:val="18"/>
              </w:rPr>
            </w:pPr>
            <w:r w:rsidRPr="00F67800">
              <w:rPr>
                <w:rFonts w:ascii="Arial" w:hAnsi="Arial" w:cs="Arial"/>
                <w:sz w:val="18"/>
                <w:szCs w:val="18"/>
              </w:rPr>
              <w:t xml:space="preserve">beginner </w:t>
            </w:r>
            <w:r w:rsidRPr="00F67800">
              <w:rPr>
                <w:rFonts w:ascii="Arial" w:hAnsi="Arial" w:cs="Arial"/>
                <w:sz w:val="18"/>
                <w:szCs w:val="18"/>
              </w:rPr>
              <w:tab/>
            </w:r>
            <w:r w:rsidRPr="00F67800">
              <w:rPr>
                <w:rFonts w:ascii="Arial" w:hAnsi="Arial" w:cs="Arial"/>
                <w:sz w:val="18"/>
                <w:szCs w:val="18"/>
              </w:rPr>
              <w:tab/>
              <w:t xml:space="preserve">inappropriately relying on verbal techniques or not using different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media or creative methods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b/>
                <w:sz w:val="18"/>
                <w:szCs w:val="18"/>
                <w:u w:val="single"/>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The therapist appropriately uses materials and media but </w:t>
            </w:r>
            <w:r w:rsidRPr="00F67800">
              <w:rPr>
                <w:rFonts w:ascii="Arial" w:hAnsi="Arial" w:cs="Arial"/>
                <w:b/>
                <w:sz w:val="18"/>
                <w:szCs w:val="18"/>
                <w:u w:val="single"/>
              </w:rPr>
              <w:t xml:space="preserve">not </w:t>
            </w:r>
          </w:p>
          <w:p w:rsidR="008F3203" w:rsidRPr="00F67800" w:rsidRDefault="008F3203" w:rsidP="00446778">
            <w:pPr>
              <w:jc w:val="left"/>
              <w:rPr>
                <w:rFonts w:ascii="Arial" w:hAnsi="Arial" w:cs="Arial"/>
                <w:b/>
                <w:sz w:val="18"/>
                <w:szCs w:val="18"/>
                <w:u w:val="single"/>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b/>
                <w:sz w:val="18"/>
                <w:szCs w:val="18"/>
                <w:u w:val="single"/>
              </w:rPr>
              <w:t>consistent</w:t>
            </w:r>
            <w:proofErr w:type="gramEnd"/>
            <w:r w:rsidRPr="00F67800">
              <w:rPr>
                <w:rFonts w:ascii="Arial" w:hAnsi="Arial" w:cs="Arial"/>
                <w:sz w:val="18"/>
                <w:szCs w:val="18"/>
              </w:rPr>
              <w:t xml:space="preserve"> or some</w:t>
            </w:r>
            <w:r w:rsidRPr="00F67800">
              <w:rPr>
                <w:rFonts w:ascii="Arial" w:hAnsi="Arial" w:cs="Arial"/>
                <w:b/>
                <w:sz w:val="18"/>
                <w:szCs w:val="18"/>
                <w:u w:val="single"/>
              </w:rPr>
              <w:t xml:space="preserve"> minor </w:t>
            </w:r>
            <w:r w:rsidRPr="00F67800">
              <w:rPr>
                <w:rFonts w:ascii="Arial" w:hAnsi="Arial" w:cs="Arial"/>
                <w:sz w:val="18"/>
                <w:szCs w:val="18"/>
              </w:rPr>
              <w:t xml:space="preserve">problems.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Pr>
                <w:rFonts w:ascii="Arial" w:hAnsi="Arial" w:cs="Arial"/>
                <w:sz w:val="18"/>
                <w:szCs w:val="18"/>
              </w:rPr>
              <w:t>Proficient</w:t>
            </w:r>
            <w:r>
              <w:rPr>
                <w:rFonts w:ascii="Arial" w:hAnsi="Arial" w:cs="Arial"/>
                <w:sz w:val="18"/>
                <w:szCs w:val="18"/>
              </w:rPr>
              <w:tab/>
            </w:r>
            <w:r w:rsidRPr="00F67800">
              <w:rPr>
                <w:rFonts w:ascii="Arial" w:hAnsi="Arial" w:cs="Arial"/>
                <w:sz w:val="18"/>
                <w:szCs w:val="18"/>
              </w:rPr>
              <w:t>5</w:t>
            </w:r>
            <w:r w:rsidRPr="00F67800">
              <w:rPr>
                <w:rFonts w:ascii="Arial" w:hAnsi="Arial" w:cs="Arial"/>
                <w:sz w:val="18"/>
                <w:szCs w:val="18"/>
              </w:rPr>
              <w:tab/>
              <w:t xml:space="preserve">The therapist appropriately uses materials and media as required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sz w:val="18"/>
                <w:szCs w:val="18"/>
              </w:rPr>
              <w:t>to</w:t>
            </w:r>
            <w:proofErr w:type="gramEnd"/>
            <w:r w:rsidRPr="00F67800">
              <w:rPr>
                <w:rFonts w:ascii="Arial" w:hAnsi="Arial" w:cs="Arial"/>
                <w:sz w:val="18"/>
                <w:szCs w:val="18"/>
              </w:rPr>
              <w:t xml:space="preserve"> facilitate  understanding and engagement. Minimal problems  </w:t>
            </w:r>
            <w:r w:rsidRPr="00F67800">
              <w:rPr>
                <w:rFonts w:ascii="Arial" w:hAnsi="Arial" w:cs="Arial"/>
                <w:sz w:val="18"/>
                <w:szCs w:val="18"/>
              </w:rPr>
              <w:tab/>
            </w:r>
          </w:p>
          <w:p w:rsidR="008F3203"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 xml:space="preserve">Highly flexible and creative use of media and methods to </w:t>
            </w:r>
          </w:p>
          <w:p w:rsidR="008F3203"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facilitate understanding and engagement even in the face of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difficulties  </w:t>
            </w:r>
          </w:p>
          <w:p w:rsidR="008F3203" w:rsidRPr="00F67800" w:rsidRDefault="008F3203" w:rsidP="00446778">
            <w:pPr>
              <w:jc w:val="left"/>
              <w:rPr>
                <w:rFonts w:ascii="Arial" w:hAnsi="Arial" w:cs="Arial"/>
                <w:b/>
              </w:rPr>
            </w:pP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ind w:left="720"/>
              <w:contextualSpacing/>
              <w:jc w:val="left"/>
              <w:rPr>
                <w:rFonts w:ascii="Arial" w:hAnsi="Arial" w:cs="Arial"/>
                <w:b/>
                <w:sz w:val="28"/>
                <w:szCs w:val="28"/>
              </w:rPr>
            </w:pPr>
            <w:r>
              <w:rPr>
                <w:rFonts w:ascii="Arial" w:hAnsi="Arial" w:cs="Arial"/>
                <w:b/>
                <w:sz w:val="28"/>
                <w:szCs w:val="28"/>
              </w:rPr>
              <w:t xml:space="preserve">Investigation </w:t>
            </w:r>
            <w:r>
              <w:rPr>
                <w:rFonts w:ascii="Arial" w:hAnsi="Arial" w:cs="Arial"/>
                <w:b/>
                <w:sz w:val="28"/>
                <w:szCs w:val="28"/>
              </w:rPr>
              <w:tab/>
            </w:r>
            <w:r w:rsidRPr="00F67800">
              <w:rPr>
                <w:rFonts w:ascii="Arial" w:hAnsi="Arial" w:cs="Arial"/>
                <w:b/>
                <w:sz w:val="28"/>
                <w:szCs w:val="28"/>
              </w:rPr>
              <w:t>- discovery, reflection</w:t>
            </w:r>
          </w:p>
          <w:p w:rsidR="008F3203" w:rsidRPr="00F67800" w:rsidRDefault="008F3203" w:rsidP="00446778">
            <w:pPr>
              <w:keepNext w:val="0"/>
              <w:widowControl/>
              <w:tabs>
                <w:tab w:val="clear" w:pos="284"/>
              </w:tabs>
              <w:autoSpaceDE/>
              <w:autoSpaceDN/>
              <w:spacing w:after="200" w:line="276" w:lineRule="auto"/>
              <w:ind w:left="360"/>
              <w:contextualSpacing/>
              <w:jc w:val="left"/>
              <w:rPr>
                <w:rFonts w:ascii="Arial" w:hAnsi="Arial" w:cs="Arial"/>
                <w:b/>
                <w:sz w:val="28"/>
                <w:szCs w:val="28"/>
              </w:rPr>
            </w:pP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Examples (score according to features not examples)</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ind w:left="360"/>
              <w:jc w:val="left"/>
              <w:rPr>
                <w:rFonts w:ascii="Arial" w:hAnsi="Arial" w:cs="Arial"/>
              </w:rPr>
            </w:pPr>
          </w:p>
          <w:p w:rsidR="008F3203" w:rsidRPr="00F67800" w:rsidRDefault="008F3203" w:rsidP="00446778">
            <w:pPr>
              <w:ind w:left="360"/>
              <w:jc w:val="left"/>
              <w:rPr>
                <w:rFonts w:ascii="Arial" w:hAnsi="Arial" w:cs="Arial"/>
                <w:b/>
              </w:rPr>
            </w:pPr>
            <w:r w:rsidRPr="00F67800">
              <w:rPr>
                <w:rFonts w:ascii="Arial" w:hAnsi="Arial" w:cs="Arial"/>
                <w:b/>
              </w:rPr>
              <w:t>The therapist adopts an open and curious stance that facilitates guided discovery and reflection.</w:t>
            </w:r>
          </w:p>
          <w:p w:rsidR="008F3203" w:rsidRPr="00F67800" w:rsidRDefault="008F3203" w:rsidP="00446778">
            <w:pPr>
              <w:jc w:val="left"/>
              <w:rPr>
                <w:rFonts w:ascii="Arial" w:hAnsi="Arial" w:cs="Arial"/>
                <w:b/>
              </w:rPr>
            </w:pPr>
          </w:p>
          <w:p w:rsidR="008F3203" w:rsidRPr="00F67800" w:rsidRDefault="008F3203" w:rsidP="00446778">
            <w:pPr>
              <w:ind w:left="360"/>
              <w:jc w:val="left"/>
              <w:rPr>
                <w:rFonts w:ascii="Arial" w:hAnsi="Arial" w:cs="Arial"/>
                <w:b/>
              </w:rPr>
            </w:pPr>
            <w:r w:rsidRPr="00F67800">
              <w:rPr>
                <w:rFonts w:ascii="Arial" w:hAnsi="Arial" w:cs="Arial"/>
                <w:b/>
              </w:rPr>
              <w:t xml:space="preserve">This may be evidenced by the therapist: </w:t>
            </w:r>
          </w:p>
          <w:p w:rsidR="008F3203" w:rsidRPr="00F67800" w:rsidRDefault="008F3203" w:rsidP="00446778">
            <w:pPr>
              <w:ind w:left="360"/>
              <w:jc w:val="left"/>
              <w:rPr>
                <w:rFonts w:ascii="Arial" w:hAnsi="Arial" w:cs="Arial"/>
                <w:b/>
              </w:rPr>
            </w:pPr>
          </w:p>
          <w:p w:rsidR="008F3203" w:rsidRPr="00F67800" w:rsidRDefault="008F3203" w:rsidP="00446778">
            <w:pPr>
              <w:keepNext w:val="0"/>
              <w:widowControl/>
              <w:numPr>
                <w:ilvl w:val="0"/>
                <w:numId w:val="5"/>
              </w:numPr>
              <w:tabs>
                <w:tab w:val="clear" w:pos="284"/>
              </w:tabs>
              <w:autoSpaceDE/>
              <w:autoSpaceDN/>
              <w:spacing w:after="200" w:line="276" w:lineRule="auto"/>
              <w:contextualSpacing/>
              <w:jc w:val="left"/>
              <w:rPr>
                <w:rFonts w:ascii="Arial" w:hAnsi="Arial" w:cs="Arial"/>
              </w:rPr>
            </w:pPr>
            <w:r w:rsidRPr="00F67800">
              <w:rPr>
                <w:rFonts w:ascii="Arial" w:hAnsi="Arial" w:cs="Arial"/>
              </w:rPr>
              <w:t>Creating  a  process of collaborative inquiry in which the child/young person’s and/or parent’s/</w:t>
            </w:r>
            <w:proofErr w:type="spellStart"/>
            <w:r w:rsidRPr="00F67800">
              <w:rPr>
                <w:rFonts w:ascii="Arial" w:hAnsi="Arial" w:cs="Arial"/>
              </w:rPr>
              <w:t>carers</w:t>
            </w:r>
            <w:proofErr w:type="spellEnd"/>
            <w:r w:rsidRPr="00F67800">
              <w:rPr>
                <w:rFonts w:ascii="Arial" w:hAnsi="Arial" w:cs="Arial"/>
              </w:rPr>
              <w:t xml:space="preserve"> cognitions, beliefs and assumptions are subject to objective evaluation</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5"/>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Involve children/young/people in the design of experiments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5"/>
              </w:numPr>
              <w:tabs>
                <w:tab w:val="clear" w:pos="284"/>
              </w:tabs>
              <w:autoSpaceDE/>
              <w:autoSpaceDN/>
              <w:spacing w:after="200" w:line="276" w:lineRule="auto"/>
              <w:contextualSpacing/>
              <w:jc w:val="left"/>
              <w:rPr>
                <w:rFonts w:ascii="Arial" w:hAnsi="Arial" w:cs="Arial"/>
              </w:rPr>
            </w:pPr>
            <w:r w:rsidRPr="00F67800">
              <w:rPr>
                <w:rFonts w:ascii="Arial" w:hAnsi="Arial" w:cs="Arial"/>
              </w:rPr>
              <w:t>Helping the child/young person and/or parent’s /</w:t>
            </w:r>
            <w:proofErr w:type="spellStart"/>
            <w:r w:rsidRPr="00F67800">
              <w:rPr>
                <w:rFonts w:ascii="Arial" w:hAnsi="Arial" w:cs="Arial"/>
              </w:rPr>
              <w:t>carers</w:t>
            </w:r>
            <w:proofErr w:type="spellEnd"/>
            <w:r w:rsidRPr="00F67800">
              <w:rPr>
                <w:rFonts w:ascii="Arial" w:hAnsi="Arial" w:cs="Arial"/>
              </w:rPr>
              <w:t xml:space="preserve"> to consider alternative explanations about events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5"/>
              </w:numPr>
              <w:tabs>
                <w:tab w:val="clear" w:pos="284"/>
              </w:tabs>
              <w:autoSpaceDE/>
              <w:autoSpaceDN/>
              <w:spacing w:after="200" w:line="276" w:lineRule="auto"/>
              <w:contextualSpacing/>
              <w:jc w:val="left"/>
              <w:rPr>
                <w:rFonts w:ascii="Arial" w:hAnsi="Arial" w:cs="Arial"/>
              </w:rPr>
            </w:pPr>
            <w:r w:rsidRPr="00F67800">
              <w:rPr>
                <w:rFonts w:ascii="Arial" w:hAnsi="Arial" w:cs="Arial"/>
              </w:rPr>
              <w:t>Encouraging the child/young person and/or parent/</w:t>
            </w:r>
            <w:proofErr w:type="spellStart"/>
            <w:r w:rsidRPr="00F67800">
              <w:rPr>
                <w:rFonts w:ascii="Arial" w:hAnsi="Arial" w:cs="Arial"/>
              </w:rPr>
              <w:t>carer</w:t>
            </w:r>
            <w:proofErr w:type="spellEnd"/>
            <w:r w:rsidRPr="00F67800">
              <w:rPr>
                <w:rFonts w:ascii="Arial" w:hAnsi="Arial" w:cs="Arial"/>
              </w:rPr>
              <w:t xml:space="preserve">  to reflect on  the outcomes of experiments </w:t>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i/>
              </w:rPr>
              <w:tab/>
            </w:r>
          </w:p>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p>
        </w:tc>
        <w:tc>
          <w:tcPr>
            <w:tcW w:w="7578" w:type="dxa"/>
            <w:shd w:val="clear" w:color="auto" w:fill="F2DBDB" w:themeFill="accent2" w:themeFillTint="33"/>
          </w:tcPr>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0</w:t>
            </w:r>
            <w:r w:rsidRPr="00F67800">
              <w:rPr>
                <w:rFonts w:ascii="Arial" w:hAnsi="Arial" w:cs="Arial"/>
                <w:sz w:val="18"/>
                <w:szCs w:val="18"/>
              </w:rPr>
              <w:tab/>
              <w:t>Therapist adopts an “expert stance” that does not facilitate self-</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discovery or reflection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 xml:space="preserve">Therapist is directive and provides no opportunities for self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discovery and reflection</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 xml:space="preserve">Occasional attempts to be curious but a predominantly directive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style with the therapist</w:t>
            </w:r>
          </w:p>
          <w:p w:rsidR="008F3203" w:rsidRPr="00F67800" w:rsidRDefault="008F3203" w:rsidP="00446778">
            <w:pPr>
              <w:ind w:left="1440" w:firstLine="720"/>
              <w:jc w:val="left"/>
              <w:rPr>
                <w:rFonts w:ascii="Arial" w:hAnsi="Arial" w:cs="Arial"/>
                <w:sz w:val="18"/>
                <w:szCs w:val="18"/>
              </w:rPr>
            </w:pPr>
            <w:r w:rsidRPr="00F67800">
              <w:rPr>
                <w:rFonts w:ascii="Arial" w:hAnsi="Arial" w:cs="Arial"/>
                <w:sz w:val="18"/>
                <w:szCs w:val="18"/>
              </w:rPr>
              <w:t xml:space="preserve">leading the session and providing their interpretations and ideas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Advanced</w:t>
            </w:r>
            <w:r w:rsidRPr="00F67800">
              <w:rPr>
                <w:rFonts w:ascii="Arial" w:hAnsi="Arial" w:cs="Arial"/>
                <w:sz w:val="18"/>
                <w:szCs w:val="18"/>
              </w:rPr>
              <w:tab/>
              <w:t>3</w:t>
            </w:r>
            <w:r w:rsidRPr="00F67800">
              <w:rPr>
                <w:rFonts w:ascii="Arial" w:hAnsi="Arial" w:cs="Arial"/>
                <w:sz w:val="18"/>
                <w:szCs w:val="18"/>
              </w:rPr>
              <w:tab/>
              <w:t xml:space="preserve">Some opportunities for discovery and the use of a </w:t>
            </w:r>
            <w:r w:rsidRPr="00F67800">
              <w:rPr>
                <w:rFonts w:ascii="Arial" w:hAnsi="Arial" w:cs="Arial"/>
                <w:sz w:val="18"/>
                <w:szCs w:val="18"/>
              </w:rPr>
              <w:tab/>
            </w:r>
          </w:p>
          <w:p w:rsidR="008F3203" w:rsidRDefault="008F3203" w:rsidP="00446778">
            <w:pPr>
              <w:jc w:val="left"/>
              <w:rPr>
                <w:rFonts w:ascii="Arial" w:hAnsi="Arial" w:cs="Arial"/>
                <w:sz w:val="18"/>
                <w:szCs w:val="18"/>
              </w:rPr>
            </w:pPr>
            <w:r w:rsidRPr="00F67800">
              <w:rPr>
                <w:rFonts w:ascii="Arial" w:hAnsi="Arial" w:cs="Arial"/>
                <w:sz w:val="18"/>
                <w:szCs w:val="18"/>
              </w:rPr>
              <w:t>beginner</w:t>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reflective questioning style but </w:t>
            </w:r>
            <w:r w:rsidRPr="00F67800">
              <w:rPr>
                <w:rFonts w:ascii="Arial" w:hAnsi="Arial" w:cs="Arial"/>
                <w:b/>
                <w:sz w:val="18"/>
                <w:szCs w:val="18"/>
                <w:u w:val="single"/>
              </w:rPr>
              <w:t>major</w:t>
            </w:r>
            <w:r w:rsidRPr="00F67800">
              <w:rPr>
                <w:rFonts w:ascii="Arial" w:hAnsi="Arial" w:cs="Arial"/>
                <w:sz w:val="18"/>
                <w:szCs w:val="18"/>
              </w:rPr>
              <w:t xml:space="preserve"> problems e.g. child not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involved in design of experiments or reflecting on outcomes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Curious approach is evident with questioning and </w:t>
            </w:r>
          </w:p>
          <w:p w:rsidR="008F3203" w:rsidRDefault="008F3203" w:rsidP="00446778">
            <w:pPr>
              <w:jc w:val="left"/>
              <w:rPr>
                <w:rFonts w:ascii="Arial" w:hAnsi="Arial" w:cs="Arial"/>
                <w:b/>
                <w:sz w:val="18"/>
                <w:szCs w:val="18"/>
                <w:u w:val="single"/>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Pr>
                <w:rFonts w:ascii="Arial" w:hAnsi="Arial" w:cs="Arial"/>
                <w:sz w:val="18"/>
                <w:szCs w:val="18"/>
              </w:rPr>
              <w:t>e</w:t>
            </w:r>
            <w:r w:rsidRPr="00F67800">
              <w:rPr>
                <w:rFonts w:ascii="Arial" w:hAnsi="Arial" w:cs="Arial"/>
                <w:sz w:val="18"/>
                <w:szCs w:val="18"/>
              </w:rPr>
              <w:t>xperimentation aiding the discovery</w:t>
            </w:r>
            <w:r>
              <w:rPr>
                <w:rFonts w:ascii="Arial" w:hAnsi="Arial" w:cs="Arial"/>
                <w:sz w:val="18"/>
                <w:szCs w:val="18"/>
              </w:rPr>
              <w:t xml:space="preserve"> </w:t>
            </w:r>
            <w:r w:rsidRPr="00F67800">
              <w:rPr>
                <w:rFonts w:ascii="Arial" w:hAnsi="Arial" w:cs="Arial"/>
                <w:sz w:val="18"/>
                <w:szCs w:val="18"/>
              </w:rPr>
              <w:t xml:space="preserve"> of new information but </w:t>
            </w:r>
            <w:r w:rsidRPr="00F67800">
              <w:rPr>
                <w:rFonts w:ascii="Arial" w:hAnsi="Arial" w:cs="Arial"/>
                <w:b/>
                <w:sz w:val="18"/>
                <w:szCs w:val="18"/>
                <w:u w:val="single"/>
              </w:rPr>
              <w:t>not</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b/>
                <w:sz w:val="18"/>
                <w:szCs w:val="18"/>
                <w:u w:val="single"/>
              </w:rPr>
              <w:t>consistent</w:t>
            </w:r>
            <w:proofErr w:type="gramEnd"/>
            <w:r w:rsidRPr="00F67800">
              <w:rPr>
                <w:rFonts w:ascii="Arial" w:hAnsi="Arial" w:cs="Arial"/>
                <w:sz w:val="18"/>
                <w:szCs w:val="18"/>
              </w:rPr>
              <w:t xml:space="preserve"> or some</w:t>
            </w:r>
            <w:r w:rsidRPr="00F67800">
              <w:rPr>
                <w:rFonts w:ascii="Arial" w:hAnsi="Arial" w:cs="Arial"/>
                <w:b/>
                <w:sz w:val="18"/>
                <w:szCs w:val="18"/>
                <w:u w:val="single"/>
              </w:rPr>
              <w:t xml:space="preserve"> minor </w:t>
            </w:r>
            <w:r w:rsidRPr="00F67800">
              <w:rPr>
                <w:rFonts w:ascii="Arial" w:hAnsi="Arial" w:cs="Arial"/>
                <w:sz w:val="18"/>
                <w:szCs w:val="18"/>
              </w:rPr>
              <w:t xml:space="preserve">problems.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Pr>
                <w:rFonts w:ascii="Arial" w:hAnsi="Arial" w:cs="Arial"/>
                <w:sz w:val="18"/>
                <w:szCs w:val="18"/>
              </w:rPr>
              <w:t>Proficient</w:t>
            </w:r>
            <w:r w:rsidRPr="00F67800">
              <w:rPr>
                <w:rFonts w:ascii="Arial" w:hAnsi="Arial" w:cs="Arial"/>
                <w:sz w:val="18"/>
                <w:szCs w:val="18"/>
              </w:rPr>
              <w:tab/>
              <w:t>5</w:t>
            </w:r>
            <w:r w:rsidRPr="00F67800">
              <w:rPr>
                <w:rFonts w:ascii="Arial" w:hAnsi="Arial" w:cs="Arial"/>
                <w:sz w:val="18"/>
                <w:szCs w:val="18"/>
              </w:rPr>
              <w:tab/>
              <w:t xml:space="preserve">Therapist demonstrates </w:t>
            </w:r>
            <w:proofErr w:type="spellStart"/>
            <w:r w:rsidRPr="00F67800">
              <w:rPr>
                <w:rFonts w:ascii="Arial" w:hAnsi="Arial" w:cs="Arial"/>
                <w:sz w:val="18"/>
                <w:szCs w:val="18"/>
              </w:rPr>
              <w:t>skilful</w:t>
            </w:r>
            <w:proofErr w:type="spellEnd"/>
            <w:r w:rsidRPr="00F67800">
              <w:rPr>
                <w:rFonts w:ascii="Arial" w:hAnsi="Arial" w:cs="Arial"/>
                <w:sz w:val="18"/>
                <w:szCs w:val="18"/>
              </w:rPr>
              <w:t xml:space="preserve"> use of questioning and</w:t>
            </w:r>
          </w:p>
          <w:p w:rsidR="008F3203"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 </w:t>
            </w:r>
            <w:proofErr w:type="gramStart"/>
            <w:r w:rsidRPr="00F67800">
              <w:rPr>
                <w:rFonts w:ascii="Arial" w:hAnsi="Arial" w:cs="Arial"/>
                <w:sz w:val="18"/>
                <w:szCs w:val="18"/>
              </w:rPr>
              <w:t>experimentation</w:t>
            </w:r>
            <w:proofErr w:type="gramEnd"/>
            <w:r w:rsidRPr="00F67800">
              <w:rPr>
                <w:rFonts w:ascii="Arial" w:hAnsi="Arial" w:cs="Arial"/>
                <w:sz w:val="18"/>
                <w:szCs w:val="18"/>
              </w:rPr>
              <w:t xml:space="preserve"> to facilitate reflection, discovery and synthesis.</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 Minimal problems  </w:t>
            </w:r>
            <w:r w:rsidRPr="00F67800">
              <w:rPr>
                <w:rFonts w:ascii="Arial" w:hAnsi="Arial" w:cs="Arial"/>
                <w:sz w:val="18"/>
                <w:szCs w:val="18"/>
              </w:rPr>
              <w:tab/>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 xml:space="preserve">Highly effective reflective approach that facilitates deep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understanding even in the face </w:t>
            </w:r>
          </w:p>
          <w:p w:rsidR="008F3203" w:rsidRPr="00F67800" w:rsidRDefault="008F3203" w:rsidP="00446778">
            <w:pPr>
              <w:ind w:left="1440" w:firstLine="720"/>
              <w:jc w:val="left"/>
              <w:rPr>
                <w:rFonts w:ascii="Arial" w:hAnsi="Arial" w:cs="Arial"/>
                <w:sz w:val="18"/>
                <w:szCs w:val="18"/>
              </w:rPr>
            </w:pPr>
            <w:r w:rsidRPr="00F67800">
              <w:rPr>
                <w:rFonts w:ascii="Arial" w:hAnsi="Arial" w:cs="Arial"/>
                <w:sz w:val="18"/>
                <w:szCs w:val="18"/>
              </w:rPr>
              <w:t xml:space="preserve">of difficulties  </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ind w:left="720"/>
              <w:contextualSpacing/>
              <w:jc w:val="left"/>
              <w:rPr>
                <w:rFonts w:ascii="Arial" w:hAnsi="Arial" w:cs="Arial"/>
                <w:b/>
                <w:sz w:val="28"/>
                <w:szCs w:val="28"/>
              </w:rPr>
            </w:pPr>
            <w:r>
              <w:rPr>
                <w:rFonts w:ascii="Arial" w:hAnsi="Arial" w:cs="Arial"/>
                <w:b/>
                <w:sz w:val="28"/>
                <w:szCs w:val="28"/>
              </w:rPr>
              <w:t>Self efficacy</w:t>
            </w:r>
            <w:r w:rsidRPr="00F67800">
              <w:rPr>
                <w:rFonts w:ascii="Arial" w:hAnsi="Arial" w:cs="Arial"/>
                <w:b/>
                <w:sz w:val="28"/>
                <w:szCs w:val="28"/>
              </w:rPr>
              <w:t>- build on strengths and ideas</w:t>
            </w:r>
            <w:r w:rsidRPr="00F67800">
              <w:rPr>
                <w:rFonts w:ascii="Arial" w:hAnsi="Arial" w:cs="Arial"/>
                <w:b/>
                <w:sz w:val="28"/>
                <w:szCs w:val="28"/>
              </w:rPr>
              <w:tab/>
            </w: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Examples (score according to features not examples)</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ind w:left="360"/>
              <w:jc w:val="left"/>
              <w:rPr>
                <w:rFonts w:ascii="Arial" w:hAnsi="Arial" w:cs="Arial"/>
                <w:b/>
              </w:rPr>
            </w:pPr>
          </w:p>
          <w:p w:rsidR="008F3203" w:rsidRPr="00F67800" w:rsidRDefault="008F3203" w:rsidP="00446778">
            <w:pPr>
              <w:ind w:left="360"/>
              <w:jc w:val="left"/>
              <w:rPr>
                <w:rFonts w:ascii="Arial" w:hAnsi="Arial" w:cs="Arial"/>
                <w:b/>
              </w:rPr>
            </w:pPr>
            <w:r w:rsidRPr="00F67800">
              <w:rPr>
                <w:rFonts w:ascii="Arial" w:hAnsi="Arial" w:cs="Arial"/>
                <w:b/>
              </w:rPr>
              <w:t>The therapist adopts an empowering and enabling approach in which self-efficacy and positive attempts at change are promoted.</w:t>
            </w:r>
          </w:p>
          <w:p w:rsidR="008F3203" w:rsidRPr="00F67800" w:rsidRDefault="008F3203" w:rsidP="00446778">
            <w:pPr>
              <w:jc w:val="left"/>
              <w:rPr>
                <w:rFonts w:ascii="Arial" w:hAnsi="Arial" w:cs="Arial"/>
              </w:rPr>
            </w:pPr>
          </w:p>
          <w:p w:rsidR="008F3203" w:rsidRPr="00F67800" w:rsidRDefault="008F3203" w:rsidP="00446778">
            <w:pPr>
              <w:ind w:left="360"/>
              <w:jc w:val="left"/>
              <w:rPr>
                <w:rFonts w:ascii="Arial" w:hAnsi="Arial" w:cs="Arial"/>
                <w:b/>
              </w:rPr>
            </w:pPr>
            <w:r w:rsidRPr="00F67800">
              <w:rPr>
                <w:rFonts w:ascii="Arial" w:hAnsi="Arial" w:cs="Arial"/>
                <w:b/>
              </w:rPr>
              <w:t>This may be evidenced by the therapist:</w:t>
            </w:r>
          </w:p>
          <w:p w:rsidR="008F3203" w:rsidRPr="00F67800" w:rsidRDefault="008F3203" w:rsidP="00446778">
            <w:pPr>
              <w:ind w:left="360"/>
              <w:jc w:val="left"/>
              <w:rPr>
                <w:rFonts w:ascii="Arial" w:hAnsi="Arial" w:cs="Arial"/>
              </w:rPr>
            </w:pPr>
          </w:p>
          <w:p w:rsidR="008F3203" w:rsidRPr="00F67800" w:rsidRDefault="008F3203" w:rsidP="00446778">
            <w:pPr>
              <w:keepNext w:val="0"/>
              <w:widowControl/>
              <w:numPr>
                <w:ilvl w:val="0"/>
                <w:numId w:val="6"/>
              </w:numPr>
              <w:tabs>
                <w:tab w:val="clear" w:pos="284"/>
              </w:tabs>
              <w:autoSpaceDE/>
              <w:autoSpaceDN/>
              <w:spacing w:after="200" w:line="276" w:lineRule="auto"/>
              <w:contextualSpacing/>
              <w:jc w:val="left"/>
              <w:rPr>
                <w:rFonts w:ascii="Arial" w:hAnsi="Arial" w:cs="Arial"/>
              </w:rPr>
            </w:pPr>
            <w:r w:rsidRPr="00F67800">
              <w:rPr>
                <w:rFonts w:ascii="Arial" w:hAnsi="Arial" w:cs="Arial"/>
              </w:rPr>
              <w:t>Identifying and  highlighting  the child/young person’s and/or parents/</w:t>
            </w:r>
            <w:proofErr w:type="spellStart"/>
            <w:r w:rsidRPr="00F67800">
              <w:rPr>
                <w:rFonts w:ascii="Arial" w:hAnsi="Arial" w:cs="Arial"/>
              </w:rPr>
              <w:t>carers</w:t>
            </w:r>
            <w:proofErr w:type="spellEnd"/>
            <w:r w:rsidRPr="00F67800">
              <w:rPr>
                <w:rFonts w:ascii="Arial" w:hAnsi="Arial" w:cs="Arial"/>
              </w:rPr>
              <w:t xml:space="preserve"> strengths and  personal resources</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6"/>
              </w:numPr>
              <w:tabs>
                <w:tab w:val="clear" w:pos="284"/>
              </w:tabs>
              <w:autoSpaceDE/>
              <w:autoSpaceDN/>
              <w:spacing w:after="200" w:line="276" w:lineRule="auto"/>
              <w:contextualSpacing/>
              <w:jc w:val="left"/>
              <w:rPr>
                <w:rFonts w:ascii="Arial" w:hAnsi="Arial" w:cs="Arial"/>
              </w:rPr>
            </w:pPr>
            <w:r w:rsidRPr="00F67800">
              <w:rPr>
                <w:rFonts w:ascii="Arial" w:hAnsi="Arial" w:cs="Arial"/>
              </w:rPr>
              <w:t>Helping the child/young person and/or parents/</w:t>
            </w:r>
            <w:proofErr w:type="spellStart"/>
            <w:r w:rsidRPr="00F67800">
              <w:rPr>
                <w:rFonts w:ascii="Arial" w:hAnsi="Arial" w:cs="Arial"/>
              </w:rPr>
              <w:t>carers</w:t>
            </w:r>
            <w:proofErr w:type="spellEnd"/>
            <w:r w:rsidRPr="00F67800">
              <w:rPr>
                <w:rFonts w:ascii="Arial" w:hAnsi="Arial" w:cs="Arial"/>
              </w:rPr>
              <w:t xml:space="preserve"> to identify  their skills and strategies which have shown some past success</w:t>
            </w:r>
          </w:p>
          <w:p w:rsidR="008F3203" w:rsidRPr="00F67800" w:rsidRDefault="008F3203" w:rsidP="00446778">
            <w:pPr>
              <w:tabs>
                <w:tab w:val="left" w:pos="7884"/>
              </w:tabs>
              <w:jc w:val="left"/>
              <w:rPr>
                <w:rFonts w:ascii="Arial" w:hAnsi="Arial" w:cs="Arial"/>
              </w:rPr>
            </w:pPr>
            <w:r w:rsidRPr="00F67800">
              <w:rPr>
                <w:rFonts w:ascii="Arial" w:hAnsi="Arial" w:cs="Arial"/>
              </w:rPr>
              <w:tab/>
            </w:r>
          </w:p>
          <w:p w:rsidR="008F3203" w:rsidRPr="00F67800" w:rsidRDefault="008F3203" w:rsidP="00446778">
            <w:pPr>
              <w:keepNext w:val="0"/>
              <w:widowControl/>
              <w:numPr>
                <w:ilvl w:val="0"/>
                <w:numId w:val="6"/>
              </w:numPr>
              <w:tabs>
                <w:tab w:val="clear" w:pos="284"/>
              </w:tabs>
              <w:autoSpaceDE/>
              <w:autoSpaceDN/>
              <w:spacing w:after="200" w:line="276" w:lineRule="auto"/>
              <w:contextualSpacing/>
              <w:jc w:val="left"/>
              <w:rPr>
                <w:rFonts w:ascii="Arial" w:hAnsi="Arial" w:cs="Arial"/>
              </w:rPr>
            </w:pPr>
            <w:r w:rsidRPr="00F67800">
              <w:rPr>
                <w:rFonts w:ascii="Arial" w:hAnsi="Arial" w:cs="Arial"/>
              </w:rPr>
              <w:t>Developing and shaping the child/young person’s and /or parents/</w:t>
            </w:r>
            <w:proofErr w:type="spellStart"/>
            <w:r w:rsidRPr="00F67800">
              <w:rPr>
                <w:rFonts w:ascii="Arial" w:hAnsi="Arial" w:cs="Arial"/>
              </w:rPr>
              <w:t>carers</w:t>
            </w:r>
            <w:proofErr w:type="spellEnd"/>
            <w:r w:rsidRPr="00F67800">
              <w:rPr>
                <w:rFonts w:ascii="Arial" w:hAnsi="Arial" w:cs="Arial"/>
              </w:rPr>
              <w:t xml:space="preserve"> ideas and coping strategies.       </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6"/>
              </w:numPr>
              <w:tabs>
                <w:tab w:val="clear" w:pos="284"/>
              </w:tabs>
              <w:autoSpaceDE/>
              <w:autoSpaceDN/>
              <w:spacing w:after="200" w:line="276" w:lineRule="auto"/>
              <w:contextualSpacing/>
              <w:jc w:val="left"/>
              <w:rPr>
                <w:rFonts w:ascii="Arial" w:hAnsi="Arial" w:cs="Arial"/>
              </w:rPr>
            </w:pPr>
            <w:r w:rsidRPr="00F67800">
              <w:rPr>
                <w:rFonts w:ascii="Arial" w:hAnsi="Arial" w:cs="Arial"/>
              </w:rPr>
              <w:t>Praising and reinforcing the child/young person’s and/or parents/</w:t>
            </w:r>
            <w:proofErr w:type="spellStart"/>
            <w:r w:rsidRPr="00F67800">
              <w:rPr>
                <w:rFonts w:ascii="Arial" w:hAnsi="Arial" w:cs="Arial"/>
              </w:rPr>
              <w:t>carers</w:t>
            </w:r>
            <w:proofErr w:type="spellEnd"/>
            <w:r w:rsidRPr="00F67800">
              <w:rPr>
                <w:rFonts w:ascii="Arial" w:hAnsi="Arial" w:cs="Arial"/>
              </w:rPr>
              <w:t xml:space="preserve"> use of new skills</w:t>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rPr>
              <w:tab/>
            </w:r>
            <w:r w:rsidRPr="00F67800">
              <w:rPr>
                <w:rFonts w:ascii="Arial" w:hAnsi="Arial" w:cs="Arial"/>
                <w:i/>
              </w:rPr>
              <w:tab/>
            </w:r>
          </w:p>
          <w:p w:rsidR="008F3203" w:rsidRPr="00F67800" w:rsidRDefault="008F3203" w:rsidP="00446778">
            <w:pPr>
              <w:jc w:val="left"/>
              <w:rPr>
                <w:rFonts w:ascii="Arial" w:hAnsi="Arial" w:cs="Arial"/>
                <w:i/>
              </w:rPr>
            </w:pPr>
          </w:p>
          <w:p w:rsidR="008F3203" w:rsidRPr="00F67800" w:rsidRDefault="008F3203" w:rsidP="00446778">
            <w:pPr>
              <w:jc w:val="left"/>
              <w:rPr>
                <w:rFonts w:ascii="Arial" w:hAnsi="Arial" w:cs="Arial"/>
              </w:rPr>
            </w:pPr>
            <w:r w:rsidRPr="00F67800">
              <w:rPr>
                <w:rFonts w:ascii="Arial" w:hAnsi="Arial" w:cs="Arial"/>
                <w:i/>
              </w:rPr>
              <w:tab/>
            </w:r>
            <w:r w:rsidRPr="00F67800">
              <w:rPr>
                <w:rFonts w:ascii="Arial" w:hAnsi="Arial" w:cs="Arial"/>
                <w:i/>
              </w:rPr>
              <w:tab/>
            </w:r>
          </w:p>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p>
        </w:tc>
        <w:tc>
          <w:tcPr>
            <w:tcW w:w="7578" w:type="dxa"/>
            <w:shd w:val="clear" w:color="auto" w:fill="F2DBDB" w:themeFill="accent2" w:themeFillTint="33"/>
          </w:tcPr>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0</w:t>
            </w:r>
            <w:r w:rsidRPr="00F67800">
              <w:rPr>
                <w:rFonts w:ascii="Arial" w:hAnsi="Arial" w:cs="Arial"/>
                <w:sz w:val="18"/>
                <w:szCs w:val="18"/>
              </w:rPr>
              <w:tab/>
              <w:t xml:space="preserve">Therapist is disempowering, rejects, ignores or </w:t>
            </w:r>
            <w:proofErr w:type="spellStart"/>
            <w:r w:rsidRPr="00F67800">
              <w:rPr>
                <w:rFonts w:ascii="Arial" w:hAnsi="Arial" w:cs="Arial"/>
                <w:sz w:val="18"/>
                <w:szCs w:val="18"/>
              </w:rPr>
              <w:t>criticises</w:t>
            </w:r>
            <w:proofErr w:type="spellEnd"/>
            <w:r w:rsidRPr="00F67800">
              <w:rPr>
                <w:rFonts w:ascii="Arial" w:hAnsi="Arial" w:cs="Arial"/>
                <w:sz w:val="18"/>
                <w:szCs w:val="18"/>
              </w:rPr>
              <w:t xml:space="preserve">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suggestions from children/</w:t>
            </w:r>
            <w:proofErr w:type="spellStart"/>
            <w:r w:rsidRPr="00F67800">
              <w:rPr>
                <w:rFonts w:ascii="Arial" w:hAnsi="Arial" w:cs="Arial"/>
                <w:sz w:val="18"/>
                <w:szCs w:val="18"/>
              </w:rPr>
              <w:t>carers</w:t>
            </w:r>
            <w:proofErr w:type="spellEnd"/>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 xml:space="preserve">Overly deficit focused and therapist does not invite or reinforce </w:t>
            </w:r>
          </w:p>
          <w:p w:rsidR="008F3203" w:rsidRPr="00F67800" w:rsidRDefault="008F3203" w:rsidP="00446778">
            <w:pPr>
              <w:jc w:val="left"/>
              <w:rPr>
                <w:rFonts w:ascii="Arial" w:hAnsi="Arial" w:cs="Arial"/>
                <w:sz w:val="18"/>
                <w:szCs w:val="18"/>
              </w:rPr>
            </w:pPr>
            <w:r>
              <w:rPr>
                <w:rFonts w:ascii="Arial" w:hAnsi="Arial" w:cs="Arial"/>
                <w:sz w:val="18"/>
                <w:szCs w:val="18"/>
              </w:rPr>
              <w:t xml:space="preserve">                                           </w:t>
            </w:r>
            <w:r w:rsidRPr="00F67800">
              <w:rPr>
                <w:rFonts w:ascii="Arial" w:hAnsi="Arial" w:cs="Arial"/>
                <w:sz w:val="18"/>
                <w:szCs w:val="18"/>
              </w:rPr>
              <w:t xml:space="preserve">positive contributions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 xml:space="preserve">Occasional acknowledgement and praise of contributions but </w:t>
            </w:r>
          </w:p>
          <w:p w:rsidR="008F3203" w:rsidRPr="00F67800" w:rsidRDefault="008F3203" w:rsidP="00446778">
            <w:pPr>
              <w:jc w:val="left"/>
              <w:rPr>
                <w:rFonts w:ascii="Arial" w:hAnsi="Arial" w:cs="Arial"/>
                <w:sz w:val="18"/>
                <w:szCs w:val="18"/>
              </w:rPr>
            </w:pPr>
            <w:r>
              <w:rPr>
                <w:rFonts w:ascii="Arial" w:hAnsi="Arial" w:cs="Arial"/>
                <w:sz w:val="18"/>
                <w:szCs w:val="18"/>
              </w:rPr>
              <w:t xml:space="preserve">                                           </w:t>
            </w:r>
            <w:r w:rsidRPr="00F67800">
              <w:rPr>
                <w:rFonts w:ascii="Arial" w:hAnsi="Arial" w:cs="Arial"/>
                <w:sz w:val="18"/>
                <w:szCs w:val="18"/>
              </w:rPr>
              <w:t xml:space="preserve">overall approach is not empowering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Advanced</w:t>
            </w:r>
            <w:r w:rsidRPr="00F67800">
              <w:rPr>
                <w:rFonts w:ascii="Arial" w:hAnsi="Arial" w:cs="Arial"/>
                <w:sz w:val="18"/>
                <w:szCs w:val="18"/>
              </w:rPr>
              <w:tab/>
              <w:t>3</w:t>
            </w:r>
            <w:r w:rsidRPr="00F67800">
              <w:rPr>
                <w:rFonts w:ascii="Arial" w:hAnsi="Arial" w:cs="Arial"/>
                <w:sz w:val="18"/>
                <w:szCs w:val="18"/>
              </w:rPr>
              <w:tab/>
              <w:t xml:space="preserve">Some attempts to promote self-efficacy but </w:t>
            </w:r>
            <w:r w:rsidRPr="00F67800">
              <w:rPr>
                <w:rFonts w:ascii="Arial" w:hAnsi="Arial" w:cs="Arial"/>
                <w:b/>
                <w:sz w:val="18"/>
                <w:szCs w:val="18"/>
                <w:u w:val="single"/>
              </w:rPr>
              <w:t>major</w:t>
            </w:r>
            <w:r w:rsidRPr="00F67800">
              <w:rPr>
                <w:rFonts w:ascii="Arial" w:hAnsi="Arial" w:cs="Arial"/>
                <w:sz w:val="18"/>
                <w:szCs w:val="18"/>
              </w:rPr>
              <w:t xml:space="preserve"> </w:t>
            </w:r>
          </w:p>
          <w:p w:rsidR="008F3203" w:rsidRPr="00F67800" w:rsidRDefault="008F3203" w:rsidP="00446778">
            <w:pPr>
              <w:jc w:val="left"/>
              <w:rPr>
                <w:rFonts w:ascii="Arial" w:hAnsi="Arial" w:cs="Arial"/>
                <w:sz w:val="18"/>
                <w:szCs w:val="18"/>
              </w:rPr>
            </w:pPr>
            <w:r w:rsidRPr="00F67800">
              <w:rPr>
                <w:rFonts w:ascii="Arial" w:hAnsi="Arial" w:cs="Arial"/>
                <w:sz w:val="18"/>
                <w:szCs w:val="18"/>
              </w:rPr>
              <w:t>beginner</w:t>
            </w:r>
            <w:r>
              <w:rPr>
                <w:rFonts w:ascii="Arial" w:hAnsi="Arial" w:cs="Arial"/>
                <w:sz w:val="18"/>
                <w:szCs w:val="18"/>
              </w:rPr>
              <w:t xml:space="preserve">                             </w:t>
            </w:r>
            <w:r w:rsidRPr="00F67800">
              <w:rPr>
                <w:rFonts w:ascii="Arial" w:hAnsi="Arial" w:cs="Arial"/>
                <w:sz w:val="18"/>
                <w:szCs w:val="18"/>
              </w:rPr>
              <w:t xml:space="preserve">problems e.g. child’s ideas are not </w:t>
            </w:r>
          </w:p>
          <w:p w:rsidR="008F3203" w:rsidRPr="00F67800" w:rsidRDefault="008F3203" w:rsidP="00446778">
            <w:pPr>
              <w:ind w:left="1440" w:firstLine="720"/>
              <w:jc w:val="left"/>
              <w:rPr>
                <w:rFonts w:ascii="Arial" w:hAnsi="Arial" w:cs="Arial"/>
                <w:sz w:val="18"/>
                <w:szCs w:val="18"/>
              </w:rPr>
            </w:pPr>
            <w:r w:rsidRPr="00F67800">
              <w:rPr>
                <w:rFonts w:ascii="Arial" w:hAnsi="Arial" w:cs="Arial"/>
                <w:sz w:val="18"/>
                <w:szCs w:val="18"/>
              </w:rPr>
              <w:t xml:space="preserve">systematically explored and developed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Overall approach is positive and empowering with contributions </w:t>
            </w:r>
            <w:r>
              <w:rPr>
                <w:rFonts w:ascii="Arial" w:hAnsi="Arial" w:cs="Arial"/>
                <w:sz w:val="18"/>
                <w:szCs w:val="18"/>
              </w:rPr>
              <w:t xml:space="preserve"> </w:t>
            </w:r>
          </w:p>
          <w:p w:rsidR="008F3203" w:rsidRDefault="008F3203" w:rsidP="00446778">
            <w:pPr>
              <w:jc w:val="left"/>
              <w:rPr>
                <w:rFonts w:ascii="Arial" w:hAnsi="Arial" w:cs="Arial"/>
                <w:b/>
                <w:sz w:val="18"/>
                <w:szCs w:val="18"/>
                <w:u w:val="single"/>
              </w:rPr>
            </w:pPr>
            <w:r>
              <w:rPr>
                <w:rFonts w:ascii="Arial" w:hAnsi="Arial" w:cs="Arial"/>
                <w:sz w:val="18"/>
                <w:szCs w:val="18"/>
              </w:rPr>
              <w:t xml:space="preserve">                                           </w:t>
            </w:r>
            <w:r w:rsidRPr="00F67800">
              <w:rPr>
                <w:rFonts w:ascii="Arial" w:hAnsi="Arial" w:cs="Arial"/>
                <w:sz w:val="18"/>
                <w:szCs w:val="18"/>
              </w:rPr>
              <w:t>being appropriately</w:t>
            </w:r>
            <w:r>
              <w:rPr>
                <w:rFonts w:ascii="Arial" w:hAnsi="Arial" w:cs="Arial"/>
                <w:sz w:val="18"/>
                <w:szCs w:val="18"/>
              </w:rPr>
              <w:t xml:space="preserve"> </w:t>
            </w:r>
            <w:r w:rsidRPr="00F67800">
              <w:rPr>
                <w:rFonts w:ascii="Arial" w:hAnsi="Arial" w:cs="Arial"/>
                <w:sz w:val="18"/>
                <w:szCs w:val="18"/>
              </w:rPr>
              <w:t xml:space="preserve">developed but </w:t>
            </w:r>
            <w:r w:rsidRPr="00F67800">
              <w:rPr>
                <w:rFonts w:ascii="Arial" w:hAnsi="Arial" w:cs="Arial"/>
                <w:b/>
                <w:sz w:val="18"/>
                <w:szCs w:val="18"/>
                <w:u w:val="single"/>
              </w:rPr>
              <w:t>not consistent</w:t>
            </w:r>
            <w:r w:rsidRPr="00F67800">
              <w:rPr>
                <w:rFonts w:ascii="Arial" w:hAnsi="Arial" w:cs="Arial"/>
                <w:sz w:val="18"/>
                <w:szCs w:val="18"/>
              </w:rPr>
              <w:t xml:space="preserve"> or some</w:t>
            </w:r>
            <w:r w:rsidRPr="00F67800">
              <w:rPr>
                <w:rFonts w:ascii="Arial" w:hAnsi="Arial" w:cs="Arial"/>
                <w:b/>
                <w:sz w:val="18"/>
                <w:szCs w:val="18"/>
                <w:u w:val="single"/>
              </w:rPr>
              <w:t xml:space="preserve"> </w:t>
            </w:r>
          </w:p>
          <w:p w:rsidR="008F3203" w:rsidRPr="00F67800" w:rsidRDefault="008F3203" w:rsidP="00446778">
            <w:pPr>
              <w:jc w:val="left"/>
              <w:rPr>
                <w:rFonts w:ascii="Arial" w:hAnsi="Arial" w:cs="Arial"/>
                <w:b/>
                <w:sz w:val="18"/>
                <w:szCs w:val="18"/>
                <w:u w:val="single"/>
              </w:rPr>
            </w:pPr>
            <w:r w:rsidRPr="00F67800">
              <w:rPr>
                <w:rFonts w:ascii="Arial" w:hAnsi="Arial" w:cs="Arial"/>
                <w:b/>
                <w:sz w:val="18"/>
                <w:szCs w:val="18"/>
              </w:rPr>
              <w:t xml:space="preserve">                                          </w:t>
            </w:r>
            <w:r>
              <w:rPr>
                <w:rFonts w:ascii="Arial" w:hAnsi="Arial" w:cs="Arial"/>
                <w:b/>
                <w:sz w:val="18"/>
                <w:szCs w:val="18"/>
                <w:u w:val="single"/>
              </w:rPr>
              <w:t xml:space="preserve"> </w:t>
            </w:r>
            <w:proofErr w:type="gramStart"/>
            <w:r w:rsidRPr="00F67800">
              <w:rPr>
                <w:rFonts w:ascii="Arial" w:hAnsi="Arial" w:cs="Arial"/>
                <w:b/>
                <w:sz w:val="18"/>
                <w:szCs w:val="18"/>
                <w:u w:val="single"/>
              </w:rPr>
              <w:t>minor</w:t>
            </w:r>
            <w:proofErr w:type="gramEnd"/>
            <w:r w:rsidRPr="00F67800">
              <w:rPr>
                <w:rFonts w:ascii="Arial" w:hAnsi="Arial" w:cs="Arial"/>
                <w:b/>
                <w:sz w:val="18"/>
                <w:szCs w:val="18"/>
                <w:u w:val="single"/>
              </w:rPr>
              <w:t xml:space="preserve"> </w:t>
            </w:r>
            <w:r w:rsidRPr="00F67800">
              <w:rPr>
                <w:rFonts w:ascii="Arial" w:hAnsi="Arial" w:cs="Arial"/>
                <w:sz w:val="18"/>
                <w:szCs w:val="18"/>
              </w:rPr>
              <w:t xml:space="preserve">problems.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Pr>
                <w:rFonts w:ascii="Arial" w:hAnsi="Arial" w:cs="Arial"/>
                <w:sz w:val="18"/>
                <w:szCs w:val="18"/>
              </w:rPr>
              <w:t>Proficient</w:t>
            </w:r>
            <w:r>
              <w:rPr>
                <w:rFonts w:ascii="Arial" w:hAnsi="Arial" w:cs="Arial"/>
                <w:sz w:val="18"/>
                <w:szCs w:val="18"/>
              </w:rPr>
              <w:tab/>
            </w:r>
            <w:r w:rsidRPr="00F67800">
              <w:rPr>
                <w:rFonts w:ascii="Arial" w:hAnsi="Arial" w:cs="Arial"/>
                <w:sz w:val="18"/>
                <w:szCs w:val="18"/>
              </w:rPr>
              <w:t>5</w:t>
            </w:r>
            <w:r w:rsidRPr="00F67800">
              <w:rPr>
                <w:rFonts w:ascii="Arial" w:hAnsi="Arial" w:cs="Arial"/>
                <w:sz w:val="18"/>
                <w:szCs w:val="18"/>
              </w:rPr>
              <w:tab/>
              <w:t xml:space="preserve">Therapist demonstrates a positive and empowering </w:t>
            </w:r>
          </w:p>
          <w:p w:rsidR="008F3203" w:rsidRPr="00F67800" w:rsidRDefault="008F3203" w:rsidP="00446778">
            <w:pPr>
              <w:jc w:val="left"/>
              <w:rPr>
                <w:rFonts w:ascii="Arial" w:hAnsi="Arial" w:cs="Arial"/>
                <w:sz w:val="18"/>
                <w:szCs w:val="18"/>
              </w:rPr>
            </w:pPr>
            <w:r>
              <w:rPr>
                <w:rFonts w:ascii="Arial" w:hAnsi="Arial" w:cs="Arial"/>
                <w:sz w:val="18"/>
                <w:szCs w:val="18"/>
              </w:rPr>
              <w:t xml:space="preserve">                                           </w:t>
            </w:r>
            <w:r w:rsidRPr="00F67800">
              <w:rPr>
                <w:rFonts w:ascii="Arial" w:hAnsi="Arial" w:cs="Arial"/>
                <w:sz w:val="18"/>
                <w:szCs w:val="18"/>
              </w:rPr>
              <w:t xml:space="preserve">approach in which contributions are </w:t>
            </w:r>
          </w:p>
          <w:p w:rsidR="008F3203" w:rsidRPr="00F67800" w:rsidRDefault="008F3203" w:rsidP="00446778">
            <w:pPr>
              <w:ind w:left="1440" w:firstLine="720"/>
              <w:jc w:val="left"/>
              <w:rPr>
                <w:rFonts w:ascii="Arial" w:hAnsi="Arial" w:cs="Arial"/>
                <w:sz w:val="18"/>
                <w:szCs w:val="18"/>
              </w:rPr>
            </w:pPr>
            <w:proofErr w:type="gramStart"/>
            <w:r w:rsidRPr="00F67800">
              <w:rPr>
                <w:rFonts w:ascii="Arial" w:hAnsi="Arial" w:cs="Arial"/>
                <w:sz w:val="18"/>
                <w:szCs w:val="18"/>
              </w:rPr>
              <w:t>acknowledged</w:t>
            </w:r>
            <w:proofErr w:type="gramEnd"/>
            <w:r w:rsidRPr="00F67800">
              <w:rPr>
                <w:rFonts w:ascii="Arial" w:hAnsi="Arial" w:cs="Arial"/>
                <w:sz w:val="18"/>
                <w:szCs w:val="18"/>
              </w:rPr>
              <w:t xml:space="preserve">, explored and developed. Minimal problems  </w:t>
            </w:r>
            <w:r w:rsidRPr="00F67800">
              <w:rPr>
                <w:rFonts w:ascii="Arial" w:hAnsi="Arial" w:cs="Arial"/>
                <w:sz w:val="18"/>
                <w:szCs w:val="18"/>
              </w:rPr>
              <w:tab/>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Highly effective and empowering approach that promotes self-</w:t>
            </w:r>
            <w:r>
              <w:rPr>
                <w:rFonts w:ascii="Arial" w:hAnsi="Arial" w:cs="Arial"/>
                <w:sz w:val="18"/>
                <w:szCs w:val="18"/>
              </w:rPr>
              <w:t xml:space="preserve">  </w:t>
            </w:r>
          </w:p>
          <w:p w:rsidR="008F3203" w:rsidRPr="00F67800" w:rsidRDefault="008F3203" w:rsidP="00446778">
            <w:pPr>
              <w:jc w:val="left"/>
              <w:rPr>
                <w:rFonts w:ascii="Arial" w:hAnsi="Arial" w:cs="Arial"/>
                <w:sz w:val="18"/>
                <w:szCs w:val="18"/>
              </w:rPr>
            </w:pPr>
            <w:r>
              <w:rPr>
                <w:rFonts w:ascii="Arial" w:hAnsi="Arial" w:cs="Arial"/>
                <w:sz w:val="18"/>
                <w:szCs w:val="18"/>
              </w:rPr>
              <w:t xml:space="preserve">                                           </w:t>
            </w:r>
            <w:r w:rsidRPr="00F67800">
              <w:rPr>
                <w:rFonts w:ascii="Arial" w:hAnsi="Arial" w:cs="Arial"/>
                <w:sz w:val="18"/>
                <w:szCs w:val="18"/>
              </w:rPr>
              <w:t xml:space="preserve">efficacy even in the face </w:t>
            </w:r>
          </w:p>
          <w:p w:rsidR="008F3203" w:rsidRPr="00F67800" w:rsidRDefault="008F3203" w:rsidP="00446778">
            <w:pPr>
              <w:ind w:left="1440" w:firstLine="720"/>
              <w:jc w:val="left"/>
              <w:rPr>
                <w:rFonts w:ascii="Arial" w:hAnsi="Arial" w:cs="Arial"/>
                <w:sz w:val="18"/>
                <w:szCs w:val="18"/>
              </w:rPr>
            </w:pPr>
            <w:r w:rsidRPr="00F67800">
              <w:rPr>
                <w:rFonts w:ascii="Arial" w:hAnsi="Arial" w:cs="Arial"/>
                <w:sz w:val="18"/>
                <w:szCs w:val="18"/>
              </w:rPr>
              <w:t xml:space="preserve">of difficulties  </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r w:rsidRPr="00F67800">
              <w:rPr>
                <w:rFonts w:ascii="Arial" w:hAnsi="Arial" w:cs="Arial"/>
                <w:b/>
                <w:sz w:val="28"/>
                <w:szCs w:val="28"/>
              </w:rPr>
              <w:t>En</w:t>
            </w:r>
            <w:r>
              <w:rPr>
                <w:rFonts w:ascii="Arial" w:hAnsi="Arial" w:cs="Arial"/>
                <w:b/>
                <w:sz w:val="28"/>
                <w:szCs w:val="28"/>
              </w:rPr>
              <w:t xml:space="preserve">joyable </w:t>
            </w:r>
            <w:r>
              <w:rPr>
                <w:rFonts w:ascii="Arial" w:hAnsi="Arial" w:cs="Arial"/>
                <w:b/>
                <w:sz w:val="28"/>
                <w:szCs w:val="28"/>
              </w:rPr>
              <w:tab/>
            </w:r>
            <w:r w:rsidRPr="00F67800">
              <w:rPr>
                <w:rFonts w:ascii="Arial" w:hAnsi="Arial" w:cs="Arial"/>
                <w:b/>
                <w:sz w:val="28"/>
                <w:szCs w:val="28"/>
              </w:rPr>
              <w:t>- interesting and engaging</w:t>
            </w:r>
          </w:p>
        </w:tc>
        <w:tc>
          <w:tcPr>
            <w:tcW w:w="7578" w:type="dxa"/>
            <w:shd w:val="clear" w:color="auto" w:fill="F2DBDB" w:themeFill="accent2" w:themeFillTint="33"/>
          </w:tcPr>
          <w:p w:rsidR="008F3203" w:rsidRPr="00F67800" w:rsidRDefault="008F3203" w:rsidP="00446778">
            <w:pPr>
              <w:jc w:val="left"/>
              <w:rPr>
                <w:rFonts w:ascii="Arial" w:hAnsi="Arial" w:cs="Arial"/>
                <w:b/>
              </w:rPr>
            </w:pPr>
            <w:r w:rsidRPr="00F67800">
              <w:rPr>
                <w:rFonts w:ascii="Arial" w:hAnsi="Arial" w:cs="Arial"/>
                <w:b/>
              </w:rPr>
              <w:t>Competence Level</w:t>
            </w:r>
            <w:r w:rsidRPr="00F67800">
              <w:rPr>
                <w:rFonts w:ascii="Arial" w:hAnsi="Arial" w:cs="Arial"/>
                <w:b/>
              </w:rPr>
              <w:tab/>
              <w:t>Examples (score according to features not examples)</w:t>
            </w:r>
          </w:p>
          <w:p w:rsidR="008F3203" w:rsidRPr="00F67800" w:rsidRDefault="008F3203" w:rsidP="00446778">
            <w:pPr>
              <w:jc w:val="left"/>
              <w:rPr>
                <w:rFonts w:ascii="Arial" w:hAnsi="Arial" w:cs="Arial"/>
                <w:b/>
              </w:rPr>
            </w:pPr>
          </w:p>
        </w:tc>
      </w:tr>
      <w:tr w:rsidR="008F3203" w:rsidTr="00446778">
        <w:tc>
          <w:tcPr>
            <w:tcW w:w="7577" w:type="dxa"/>
          </w:tcPr>
          <w:p w:rsidR="008F3203" w:rsidRPr="00F67800" w:rsidRDefault="008F3203" w:rsidP="00446778">
            <w:pPr>
              <w:ind w:left="360"/>
              <w:jc w:val="left"/>
              <w:rPr>
                <w:rFonts w:ascii="Arial" w:hAnsi="Arial" w:cs="Arial"/>
                <w:b/>
              </w:rPr>
            </w:pPr>
          </w:p>
          <w:p w:rsidR="008F3203" w:rsidRPr="00F67800" w:rsidRDefault="008F3203" w:rsidP="00446778">
            <w:pPr>
              <w:ind w:left="360"/>
              <w:jc w:val="left"/>
              <w:rPr>
                <w:rFonts w:ascii="Arial" w:hAnsi="Arial" w:cs="Arial"/>
                <w:b/>
              </w:rPr>
            </w:pPr>
            <w:r w:rsidRPr="00F67800">
              <w:rPr>
                <w:rFonts w:ascii="Arial" w:hAnsi="Arial" w:cs="Arial"/>
                <w:b/>
              </w:rPr>
              <w:t xml:space="preserve">The therapist is able to make therapy session appropriately interesting and engaging </w:t>
            </w:r>
          </w:p>
          <w:p w:rsidR="008F3203" w:rsidRPr="00F67800" w:rsidRDefault="008F3203" w:rsidP="00446778">
            <w:pPr>
              <w:ind w:left="360"/>
              <w:jc w:val="left"/>
              <w:rPr>
                <w:rFonts w:ascii="Arial" w:hAnsi="Arial" w:cs="Arial"/>
                <w:b/>
              </w:rPr>
            </w:pPr>
          </w:p>
          <w:p w:rsidR="008F3203" w:rsidRPr="00F67800" w:rsidRDefault="008F3203" w:rsidP="00446778">
            <w:pPr>
              <w:ind w:left="360"/>
              <w:jc w:val="left"/>
              <w:rPr>
                <w:rFonts w:ascii="Arial" w:hAnsi="Arial" w:cs="Arial"/>
                <w:b/>
              </w:rPr>
            </w:pPr>
          </w:p>
          <w:p w:rsidR="008F3203" w:rsidRPr="00F67800" w:rsidRDefault="008F3203" w:rsidP="00446778">
            <w:pPr>
              <w:ind w:left="360"/>
              <w:jc w:val="left"/>
              <w:rPr>
                <w:rFonts w:ascii="Arial" w:hAnsi="Arial" w:cs="Arial"/>
                <w:b/>
              </w:rPr>
            </w:pPr>
            <w:r w:rsidRPr="00F67800">
              <w:rPr>
                <w:rFonts w:ascii="Arial" w:hAnsi="Arial" w:cs="Arial"/>
                <w:b/>
              </w:rPr>
              <w:t xml:space="preserve">This may be evidenced by the therapist </w:t>
            </w:r>
          </w:p>
          <w:p w:rsidR="008F3203" w:rsidRPr="00F67800" w:rsidRDefault="008F3203" w:rsidP="00446778">
            <w:pPr>
              <w:ind w:left="360"/>
              <w:jc w:val="left"/>
              <w:rPr>
                <w:rFonts w:ascii="Arial" w:hAnsi="Arial" w:cs="Arial"/>
                <w:b/>
              </w:rPr>
            </w:pPr>
          </w:p>
          <w:p w:rsidR="008F3203" w:rsidRPr="00F67800" w:rsidRDefault="008F3203" w:rsidP="00446778">
            <w:pPr>
              <w:keepNext w:val="0"/>
              <w:widowControl/>
              <w:numPr>
                <w:ilvl w:val="0"/>
                <w:numId w:val="7"/>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Using an appropriate mix of materials, activities, </w:t>
            </w:r>
            <w:proofErr w:type="spellStart"/>
            <w:r w:rsidRPr="00F67800">
              <w:rPr>
                <w:rFonts w:ascii="Arial" w:hAnsi="Arial" w:cs="Arial"/>
              </w:rPr>
              <w:t>humour</w:t>
            </w:r>
            <w:proofErr w:type="spellEnd"/>
            <w:r w:rsidRPr="00F67800">
              <w:rPr>
                <w:rFonts w:ascii="Arial" w:hAnsi="Arial" w:cs="Arial"/>
              </w:rPr>
              <w:t>.</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7"/>
              </w:numPr>
              <w:tabs>
                <w:tab w:val="clear" w:pos="284"/>
              </w:tabs>
              <w:autoSpaceDE/>
              <w:autoSpaceDN/>
              <w:spacing w:after="200" w:line="276" w:lineRule="auto"/>
              <w:contextualSpacing/>
              <w:jc w:val="left"/>
              <w:rPr>
                <w:rFonts w:ascii="Arial" w:hAnsi="Arial" w:cs="Arial"/>
              </w:rPr>
            </w:pPr>
            <w:r w:rsidRPr="00F67800">
              <w:rPr>
                <w:rFonts w:ascii="Arial" w:hAnsi="Arial" w:cs="Arial"/>
              </w:rPr>
              <w:t>Ensuring that sessions are not too long</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7"/>
              </w:numPr>
              <w:tabs>
                <w:tab w:val="clear" w:pos="284"/>
              </w:tabs>
              <w:autoSpaceDE/>
              <w:autoSpaceDN/>
              <w:spacing w:after="200" w:line="276" w:lineRule="auto"/>
              <w:contextualSpacing/>
              <w:jc w:val="left"/>
              <w:rPr>
                <w:rFonts w:ascii="Arial" w:hAnsi="Arial" w:cs="Arial"/>
              </w:rPr>
            </w:pPr>
            <w:r w:rsidRPr="00F67800">
              <w:rPr>
                <w:rFonts w:ascii="Arial" w:hAnsi="Arial" w:cs="Arial"/>
              </w:rPr>
              <w:t>Maintaining an appropriate balance between task and non-task (relationship strengthening) activities.</w:t>
            </w:r>
          </w:p>
          <w:p w:rsidR="008F3203" w:rsidRPr="00F67800" w:rsidRDefault="008F3203" w:rsidP="00446778">
            <w:pPr>
              <w:jc w:val="left"/>
              <w:rPr>
                <w:rFonts w:ascii="Arial" w:hAnsi="Arial" w:cs="Arial"/>
              </w:rPr>
            </w:pPr>
          </w:p>
          <w:p w:rsidR="008F3203" w:rsidRPr="00F67800" w:rsidRDefault="008F3203" w:rsidP="00446778">
            <w:pPr>
              <w:keepNext w:val="0"/>
              <w:widowControl/>
              <w:numPr>
                <w:ilvl w:val="0"/>
                <w:numId w:val="7"/>
              </w:numPr>
              <w:tabs>
                <w:tab w:val="clear" w:pos="284"/>
              </w:tabs>
              <w:autoSpaceDE/>
              <w:autoSpaceDN/>
              <w:spacing w:after="200" w:line="276" w:lineRule="auto"/>
              <w:contextualSpacing/>
              <w:jc w:val="left"/>
              <w:rPr>
                <w:rFonts w:ascii="Arial" w:hAnsi="Arial" w:cs="Arial"/>
              </w:rPr>
            </w:pPr>
            <w:r w:rsidRPr="00F67800">
              <w:rPr>
                <w:rFonts w:ascii="Arial" w:hAnsi="Arial" w:cs="Arial"/>
              </w:rPr>
              <w:t xml:space="preserve">Attending to the child’s interests and appropriately incorporating these into the intervention.    </w:t>
            </w:r>
          </w:p>
          <w:p w:rsidR="008F3203" w:rsidRPr="00F67800" w:rsidRDefault="008F3203" w:rsidP="00446778">
            <w:pPr>
              <w:jc w:val="left"/>
              <w:rPr>
                <w:rFonts w:ascii="Arial" w:hAnsi="Arial" w:cs="Arial"/>
                <w:highlight w:val="yellow"/>
              </w:rPr>
            </w:pPr>
          </w:p>
          <w:p w:rsidR="008F3203" w:rsidRPr="00F67800" w:rsidRDefault="008F3203" w:rsidP="00446778">
            <w:pPr>
              <w:keepNext w:val="0"/>
              <w:widowControl/>
              <w:tabs>
                <w:tab w:val="clear" w:pos="284"/>
              </w:tabs>
              <w:autoSpaceDE/>
              <w:autoSpaceDN/>
              <w:spacing w:after="200" w:line="276" w:lineRule="auto"/>
              <w:contextualSpacing/>
              <w:jc w:val="left"/>
              <w:rPr>
                <w:rFonts w:ascii="Arial" w:hAnsi="Arial" w:cs="Arial"/>
                <w:b/>
                <w:sz w:val="28"/>
                <w:szCs w:val="28"/>
              </w:rPr>
            </w:pPr>
          </w:p>
        </w:tc>
        <w:tc>
          <w:tcPr>
            <w:tcW w:w="7578" w:type="dxa"/>
            <w:shd w:val="clear" w:color="auto" w:fill="F2DBDB" w:themeFill="accent2" w:themeFillTint="33"/>
          </w:tcPr>
          <w:p w:rsidR="008F3203" w:rsidRPr="00F67800"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0</w:t>
            </w:r>
            <w:r w:rsidRPr="00F67800">
              <w:rPr>
                <w:rFonts w:ascii="Arial" w:hAnsi="Arial" w:cs="Arial"/>
                <w:sz w:val="18"/>
                <w:szCs w:val="18"/>
              </w:rPr>
              <w:tab/>
              <w:t>Therapist appears bored, distracted or overly serious</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Incompetent</w:t>
            </w:r>
            <w:r w:rsidRPr="00F67800">
              <w:rPr>
                <w:rFonts w:ascii="Arial" w:hAnsi="Arial" w:cs="Arial"/>
                <w:sz w:val="18"/>
                <w:szCs w:val="18"/>
              </w:rPr>
              <w:tab/>
              <w:t>1</w:t>
            </w:r>
            <w:r w:rsidRPr="00F67800">
              <w:rPr>
                <w:rFonts w:ascii="Arial" w:hAnsi="Arial" w:cs="Arial"/>
                <w:sz w:val="18"/>
                <w:szCs w:val="18"/>
              </w:rPr>
              <w:tab/>
              <w:t xml:space="preserve">Therapist is too formal and session is neither interesting,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enjoyable nor engaging </w:t>
            </w:r>
          </w:p>
          <w:p w:rsidR="008F3203" w:rsidRPr="00F67800" w:rsidRDefault="008F3203" w:rsidP="00446778">
            <w:pPr>
              <w:jc w:val="left"/>
              <w:rPr>
                <w:rFonts w:ascii="Arial" w:hAnsi="Arial" w:cs="Arial"/>
                <w:sz w:val="18"/>
                <w:szCs w:val="18"/>
              </w:rPr>
            </w:pPr>
          </w:p>
          <w:p w:rsidR="008F3203" w:rsidRPr="00F67800" w:rsidRDefault="008F3203" w:rsidP="00446778">
            <w:pPr>
              <w:jc w:val="left"/>
              <w:rPr>
                <w:rFonts w:ascii="Arial" w:hAnsi="Arial" w:cs="Arial"/>
                <w:sz w:val="18"/>
                <w:szCs w:val="18"/>
              </w:rPr>
            </w:pPr>
            <w:r w:rsidRPr="00F67800">
              <w:rPr>
                <w:rFonts w:ascii="Arial" w:hAnsi="Arial" w:cs="Arial"/>
                <w:sz w:val="18"/>
                <w:szCs w:val="18"/>
              </w:rPr>
              <w:t>Novice</w:t>
            </w:r>
            <w:r w:rsidRPr="00F67800">
              <w:rPr>
                <w:rFonts w:ascii="Arial" w:hAnsi="Arial" w:cs="Arial"/>
                <w:sz w:val="18"/>
                <w:szCs w:val="18"/>
              </w:rPr>
              <w:tab/>
            </w:r>
            <w:r w:rsidRPr="00F67800">
              <w:rPr>
                <w:rFonts w:ascii="Arial" w:hAnsi="Arial" w:cs="Arial"/>
                <w:sz w:val="18"/>
                <w:szCs w:val="18"/>
              </w:rPr>
              <w:tab/>
              <w:t>2</w:t>
            </w:r>
            <w:r w:rsidRPr="00F67800">
              <w:rPr>
                <w:rFonts w:ascii="Arial" w:hAnsi="Arial" w:cs="Arial"/>
                <w:sz w:val="18"/>
                <w:szCs w:val="18"/>
              </w:rPr>
              <w:tab/>
              <w:t xml:space="preserve">Occasional attempts to make the session interesting but overall </w:t>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approach does not facilitate interest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 xml:space="preserve">Advanced </w:t>
            </w:r>
            <w:r w:rsidRPr="00F67800">
              <w:rPr>
                <w:rFonts w:ascii="Arial" w:hAnsi="Arial" w:cs="Arial"/>
                <w:sz w:val="18"/>
                <w:szCs w:val="18"/>
              </w:rPr>
              <w:tab/>
              <w:t>3</w:t>
            </w:r>
            <w:r w:rsidRPr="00F67800">
              <w:rPr>
                <w:rFonts w:ascii="Arial" w:hAnsi="Arial" w:cs="Arial"/>
                <w:sz w:val="18"/>
                <w:szCs w:val="18"/>
              </w:rPr>
              <w:tab/>
              <w:t xml:space="preserve">Some attempts to make the session enjoyable and </w:t>
            </w:r>
          </w:p>
          <w:p w:rsidR="008F3203" w:rsidRDefault="008F3203" w:rsidP="00446778">
            <w:pPr>
              <w:jc w:val="left"/>
              <w:rPr>
                <w:rFonts w:ascii="Arial" w:hAnsi="Arial" w:cs="Arial"/>
                <w:sz w:val="18"/>
                <w:szCs w:val="18"/>
              </w:rPr>
            </w:pPr>
            <w:r>
              <w:rPr>
                <w:rFonts w:ascii="Arial" w:hAnsi="Arial" w:cs="Arial"/>
                <w:sz w:val="18"/>
                <w:szCs w:val="18"/>
              </w:rPr>
              <w:t>beginner</w:t>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interesting but </w:t>
            </w:r>
            <w:r w:rsidRPr="00F67800">
              <w:rPr>
                <w:rFonts w:ascii="Arial" w:hAnsi="Arial" w:cs="Arial"/>
                <w:b/>
                <w:sz w:val="18"/>
                <w:szCs w:val="18"/>
                <w:u w:val="single"/>
              </w:rPr>
              <w:t>major</w:t>
            </w:r>
            <w:r w:rsidRPr="00F67800">
              <w:rPr>
                <w:rFonts w:ascii="Arial" w:hAnsi="Arial" w:cs="Arial"/>
                <w:sz w:val="18"/>
                <w:szCs w:val="18"/>
              </w:rPr>
              <w:t xml:space="preserve"> problems e.g. not sufficiently focusing upon</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child’s interests or engaging in non-task activities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 xml:space="preserve">Competent </w:t>
            </w:r>
            <w:r w:rsidRPr="00F67800">
              <w:rPr>
                <w:rFonts w:ascii="Arial" w:hAnsi="Arial" w:cs="Arial"/>
                <w:sz w:val="18"/>
                <w:szCs w:val="18"/>
              </w:rPr>
              <w:tab/>
              <w:t xml:space="preserve">4   </w:t>
            </w:r>
            <w:r w:rsidRPr="00F67800">
              <w:rPr>
                <w:rFonts w:ascii="Arial" w:hAnsi="Arial" w:cs="Arial"/>
                <w:sz w:val="18"/>
                <w:szCs w:val="18"/>
              </w:rPr>
              <w:tab/>
              <w:t xml:space="preserve">Overall the session is fun and engaging but </w:t>
            </w:r>
            <w:r w:rsidRPr="00F67800">
              <w:rPr>
                <w:rFonts w:ascii="Arial" w:hAnsi="Arial" w:cs="Arial"/>
                <w:b/>
                <w:sz w:val="18"/>
                <w:szCs w:val="18"/>
                <w:u w:val="single"/>
              </w:rPr>
              <w:t>not consistent</w:t>
            </w:r>
            <w:r w:rsidRPr="00F67800">
              <w:rPr>
                <w:rFonts w:ascii="Arial" w:hAnsi="Arial" w:cs="Arial"/>
                <w:sz w:val="18"/>
                <w:szCs w:val="18"/>
              </w:rPr>
              <w:t xml:space="preserve"> or </w:t>
            </w:r>
          </w:p>
          <w:p w:rsidR="008F3203" w:rsidRPr="00F67800" w:rsidRDefault="008F3203" w:rsidP="00446778">
            <w:pPr>
              <w:jc w:val="left"/>
              <w:rPr>
                <w:rFonts w:ascii="Arial" w:hAnsi="Arial" w:cs="Arial"/>
                <w:b/>
                <w:sz w:val="18"/>
                <w:szCs w:val="18"/>
                <w:u w:val="single"/>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sz w:val="18"/>
                <w:szCs w:val="18"/>
              </w:rPr>
              <w:t>some</w:t>
            </w:r>
            <w:proofErr w:type="gramEnd"/>
            <w:r w:rsidRPr="00F67800">
              <w:rPr>
                <w:rFonts w:ascii="Arial" w:hAnsi="Arial" w:cs="Arial"/>
                <w:b/>
                <w:sz w:val="18"/>
                <w:szCs w:val="18"/>
                <w:u w:val="single"/>
              </w:rPr>
              <w:t xml:space="preserve"> minor </w:t>
            </w:r>
            <w:r w:rsidRPr="00F67800">
              <w:rPr>
                <w:rFonts w:ascii="Arial" w:hAnsi="Arial" w:cs="Arial"/>
                <w:sz w:val="18"/>
                <w:szCs w:val="18"/>
              </w:rPr>
              <w:t xml:space="preserve">problems. </w:t>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Pr>
                <w:rFonts w:ascii="Arial" w:hAnsi="Arial" w:cs="Arial"/>
                <w:sz w:val="18"/>
                <w:szCs w:val="18"/>
              </w:rPr>
              <w:t>Proficient</w:t>
            </w:r>
            <w:r w:rsidRPr="00F67800">
              <w:rPr>
                <w:rFonts w:ascii="Arial" w:hAnsi="Arial" w:cs="Arial"/>
                <w:sz w:val="18"/>
                <w:szCs w:val="18"/>
              </w:rPr>
              <w:tab/>
              <w:t>5</w:t>
            </w:r>
            <w:r w:rsidRPr="00F67800">
              <w:rPr>
                <w:rFonts w:ascii="Arial" w:hAnsi="Arial" w:cs="Arial"/>
                <w:sz w:val="18"/>
                <w:szCs w:val="18"/>
              </w:rPr>
              <w:tab/>
              <w:t xml:space="preserve">Therapist appropriately attends to the child’s interest, </w:t>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uses their preferred medium and maintains their interest and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proofErr w:type="gramStart"/>
            <w:r w:rsidRPr="00F67800">
              <w:rPr>
                <w:rFonts w:ascii="Arial" w:hAnsi="Arial" w:cs="Arial"/>
                <w:sz w:val="18"/>
                <w:szCs w:val="18"/>
              </w:rPr>
              <w:t>engagement</w:t>
            </w:r>
            <w:proofErr w:type="gramEnd"/>
            <w:r w:rsidRPr="00F67800">
              <w:rPr>
                <w:rFonts w:ascii="Arial" w:hAnsi="Arial" w:cs="Arial"/>
                <w:sz w:val="18"/>
                <w:szCs w:val="18"/>
              </w:rPr>
              <w:t xml:space="preserve">. Minimal problems  </w:t>
            </w:r>
            <w:r w:rsidRPr="00F67800">
              <w:rPr>
                <w:rFonts w:ascii="Arial" w:hAnsi="Arial" w:cs="Arial"/>
                <w:sz w:val="18"/>
                <w:szCs w:val="18"/>
              </w:rPr>
              <w:tab/>
            </w:r>
          </w:p>
          <w:p w:rsidR="008F3203" w:rsidRPr="00F67800" w:rsidRDefault="008F3203" w:rsidP="00446778">
            <w:pPr>
              <w:jc w:val="left"/>
              <w:rPr>
                <w:rFonts w:ascii="Arial" w:hAnsi="Arial" w:cs="Arial"/>
                <w:sz w:val="18"/>
                <w:szCs w:val="18"/>
              </w:rPr>
            </w:pPr>
          </w:p>
          <w:p w:rsidR="008F3203" w:rsidRDefault="008F3203" w:rsidP="00446778">
            <w:pPr>
              <w:jc w:val="left"/>
              <w:rPr>
                <w:rFonts w:ascii="Arial" w:hAnsi="Arial" w:cs="Arial"/>
                <w:sz w:val="18"/>
                <w:szCs w:val="18"/>
              </w:rPr>
            </w:pPr>
            <w:r w:rsidRPr="00F67800">
              <w:rPr>
                <w:rFonts w:ascii="Arial" w:hAnsi="Arial" w:cs="Arial"/>
                <w:sz w:val="18"/>
                <w:szCs w:val="18"/>
              </w:rPr>
              <w:t>Expert</w:t>
            </w:r>
            <w:r w:rsidRPr="00F67800">
              <w:rPr>
                <w:rFonts w:ascii="Arial" w:hAnsi="Arial" w:cs="Arial"/>
                <w:sz w:val="18"/>
                <w:szCs w:val="18"/>
              </w:rPr>
              <w:tab/>
            </w:r>
            <w:r w:rsidRPr="00F67800">
              <w:rPr>
                <w:rFonts w:ascii="Arial" w:hAnsi="Arial" w:cs="Arial"/>
                <w:sz w:val="18"/>
                <w:szCs w:val="18"/>
              </w:rPr>
              <w:tab/>
              <w:t>6</w:t>
            </w:r>
            <w:r w:rsidRPr="00F67800">
              <w:rPr>
                <w:rFonts w:ascii="Arial" w:hAnsi="Arial" w:cs="Arial"/>
                <w:sz w:val="18"/>
                <w:szCs w:val="18"/>
              </w:rPr>
              <w:tab/>
              <w:t xml:space="preserve">Highly effective and able to make the session interesting and </w:t>
            </w:r>
          </w:p>
          <w:p w:rsidR="008F3203" w:rsidRPr="00F67800" w:rsidRDefault="008F3203" w:rsidP="00446778">
            <w:pPr>
              <w:jc w:val="left"/>
              <w:rPr>
                <w:rFonts w:ascii="Arial" w:hAnsi="Arial" w:cs="Arial"/>
                <w:sz w:val="18"/>
                <w:szCs w:val="18"/>
              </w:rPr>
            </w:pP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r>
            <w:r w:rsidRPr="00F67800">
              <w:rPr>
                <w:rFonts w:ascii="Arial" w:hAnsi="Arial" w:cs="Arial"/>
                <w:sz w:val="18"/>
                <w:szCs w:val="18"/>
              </w:rPr>
              <w:tab/>
              <w:t xml:space="preserve">engaging even in the face of difficulties  </w:t>
            </w:r>
          </w:p>
          <w:p w:rsidR="008F3203" w:rsidRPr="00F67800" w:rsidRDefault="008F3203" w:rsidP="00446778">
            <w:pPr>
              <w:jc w:val="left"/>
              <w:rPr>
                <w:rFonts w:ascii="Arial" w:hAnsi="Arial" w:cs="Arial"/>
                <w:b/>
              </w:rPr>
            </w:pPr>
          </w:p>
        </w:tc>
      </w:tr>
    </w:tbl>
    <w:p w:rsidR="008D266E" w:rsidRDefault="008D266E" w:rsidP="008F3203">
      <w:pPr>
        <w:jc w:val="both"/>
      </w:pPr>
      <w:bookmarkStart w:id="1" w:name="_GoBack"/>
      <w:bookmarkEnd w:id="1"/>
    </w:p>
    <w:sectPr w:rsidR="008D266E" w:rsidSect="008F32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dg Vesta">
    <w:altName w:val="Times New Roman"/>
    <w:panose1 w:val="00000000000000000000"/>
    <w:charset w:val="00"/>
    <w:family w:val="modern"/>
    <w:notTrueType/>
    <w:pitch w:val="variable"/>
    <w:sig w:usb0="A00000E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C0" w:rsidRDefault="008F3203" w:rsidP="002D5191">
    <w:pPr>
      <w:pStyle w:val="Footer"/>
      <w:jc w:val="right"/>
    </w:pPr>
  </w:p>
  <w:p w:rsidR="007238C0" w:rsidRDefault="008F3203" w:rsidP="002D5191">
    <w:pPr>
      <w:pStyle w:val="Footer"/>
      <w:jc w:val="right"/>
    </w:pPr>
    <w:r>
      <w:fldChar w:fldCharType="begin"/>
    </w:r>
    <w:r>
      <w:instrText xml:space="preserve"> PAGE   \* MERGEFORM</w:instrText>
    </w:r>
    <w:r>
      <w:instrText xml:space="preserve">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C0" w:rsidRDefault="008F3203">
    <w:pPr>
      <w:pStyle w:val="Footer"/>
      <w:jc w:val="right"/>
    </w:pPr>
    <w:r>
      <w:fldChar w:fldCharType="begin"/>
    </w:r>
    <w:r>
      <w:instrText xml:space="preserve"> PAGE   \* MERGEFORMAT </w:instrText>
    </w:r>
    <w:r>
      <w:fldChar w:fldCharType="separate"/>
    </w:r>
    <w:r>
      <w:rPr>
        <w:noProof/>
      </w:rPr>
      <w:t>1</w:t>
    </w:r>
    <w:r>
      <w:rPr>
        <w:noProof/>
      </w:rPr>
      <w:fldChar w:fldCharType="end"/>
    </w:r>
  </w:p>
  <w:p w:rsidR="007238C0" w:rsidRDefault="008F32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C0" w:rsidRPr="00E248F0" w:rsidRDefault="008F3203" w:rsidP="002D5191">
    <w:pPr>
      <w:pStyle w:val="Footer"/>
      <w:ind w:right="360"/>
      <w:rPr>
        <w:rFonts w:ascii="Arial" w:hAnsi="Arial" w:cs="Arial"/>
        <w:color w:val="99999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F41"/>
    <w:multiLevelType w:val="hybridMultilevel"/>
    <w:tmpl w:val="065A0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E122C"/>
    <w:multiLevelType w:val="hybridMultilevel"/>
    <w:tmpl w:val="1DC2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31D15"/>
    <w:multiLevelType w:val="hybridMultilevel"/>
    <w:tmpl w:val="B6B23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17BB3"/>
    <w:multiLevelType w:val="hybridMultilevel"/>
    <w:tmpl w:val="957A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2E4EF5"/>
    <w:multiLevelType w:val="hybridMultilevel"/>
    <w:tmpl w:val="A67428D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3920455C"/>
    <w:multiLevelType w:val="hybridMultilevel"/>
    <w:tmpl w:val="1D58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CA393C"/>
    <w:multiLevelType w:val="hybridMultilevel"/>
    <w:tmpl w:val="76FE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7828D4"/>
    <w:multiLevelType w:val="hybridMultilevel"/>
    <w:tmpl w:val="FDB6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1F05BB"/>
    <w:multiLevelType w:val="hybridMultilevel"/>
    <w:tmpl w:val="199AADB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nsid w:val="63F04503"/>
    <w:multiLevelType w:val="multilevel"/>
    <w:tmpl w:val="7C94971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75296E31"/>
    <w:multiLevelType w:val="hybridMultilevel"/>
    <w:tmpl w:val="5D16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851524"/>
    <w:multiLevelType w:val="hybridMultilevel"/>
    <w:tmpl w:val="5330E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1"/>
  </w:num>
  <w:num w:numId="4">
    <w:abstractNumId w:val="10"/>
  </w:num>
  <w:num w:numId="5">
    <w:abstractNumId w:val="6"/>
  </w:num>
  <w:num w:numId="6">
    <w:abstractNumId w:val="1"/>
  </w:num>
  <w:num w:numId="7">
    <w:abstractNumId w:val="3"/>
  </w:num>
  <w:num w:numId="8">
    <w:abstractNumId w:val="8"/>
  </w:num>
  <w:num w:numId="9">
    <w:abstractNumId w:val="4"/>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03"/>
    <w:rsid w:val="008D266E"/>
    <w:rsid w:val="008F32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03"/>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203"/>
    <w:pPr>
      <w:tabs>
        <w:tab w:val="center" w:pos="4153"/>
        <w:tab w:val="right" w:pos="8306"/>
      </w:tabs>
    </w:pPr>
  </w:style>
  <w:style w:type="character" w:customStyle="1" w:styleId="FooterChar">
    <w:name w:val="Footer Char"/>
    <w:basedOn w:val="DefaultParagraphFont"/>
    <w:link w:val="Footer"/>
    <w:rsid w:val="008F3203"/>
    <w:rPr>
      <w:rFonts w:ascii="Times New Roman" w:eastAsia="Times New Roman" w:hAnsi="Times New Roman" w:cs="Times New Roman"/>
      <w:color w:val="000000"/>
      <w:sz w:val="24"/>
      <w:szCs w:val="24"/>
      <w:lang w:val="en-US" w:eastAsia="en-US"/>
    </w:rPr>
  </w:style>
  <w:style w:type="character" w:styleId="Strong">
    <w:name w:val="Strong"/>
    <w:qFormat/>
    <w:rsid w:val="008F3203"/>
    <w:rPr>
      <w:b/>
      <w:bCs/>
    </w:rPr>
  </w:style>
  <w:style w:type="table" w:styleId="TableGrid">
    <w:name w:val="Table Grid"/>
    <w:basedOn w:val="TableNormal"/>
    <w:uiPriority w:val="59"/>
    <w:rsid w:val="008F3203"/>
    <w:pPr>
      <w:spacing w:after="0" w:line="240" w:lineRule="auto"/>
    </w:pPr>
    <w:rPr>
      <w:rFonts w:ascii="Times New Roman" w:eastAsia="Times New Roman" w:hAnsi="Times New Roman" w:cs="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3203"/>
    <w:pPr>
      <w:ind w:left="720"/>
      <w:contextualSpacing/>
    </w:pPr>
  </w:style>
  <w:style w:type="paragraph" w:styleId="BalloonText">
    <w:name w:val="Balloon Text"/>
    <w:basedOn w:val="Normal"/>
    <w:link w:val="BalloonTextChar"/>
    <w:uiPriority w:val="99"/>
    <w:semiHidden/>
    <w:unhideWhenUsed/>
    <w:rsid w:val="008F3203"/>
    <w:rPr>
      <w:rFonts w:ascii="Tahoma" w:hAnsi="Tahoma" w:cs="Tahoma"/>
      <w:sz w:val="16"/>
      <w:szCs w:val="16"/>
    </w:rPr>
  </w:style>
  <w:style w:type="character" w:customStyle="1" w:styleId="BalloonTextChar">
    <w:name w:val="Balloon Text Char"/>
    <w:basedOn w:val="DefaultParagraphFont"/>
    <w:link w:val="BalloonText"/>
    <w:uiPriority w:val="99"/>
    <w:semiHidden/>
    <w:rsid w:val="008F3203"/>
    <w:rPr>
      <w:rFonts w:ascii="Tahoma" w:eastAsia="Times New Roman"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03"/>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203"/>
    <w:pPr>
      <w:tabs>
        <w:tab w:val="center" w:pos="4153"/>
        <w:tab w:val="right" w:pos="8306"/>
      </w:tabs>
    </w:pPr>
  </w:style>
  <w:style w:type="character" w:customStyle="1" w:styleId="FooterChar">
    <w:name w:val="Footer Char"/>
    <w:basedOn w:val="DefaultParagraphFont"/>
    <w:link w:val="Footer"/>
    <w:rsid w:val="008F3203"/>
    <w:rPr>
      <w:rFonts w:ascii="Times New Roman" w:eastAsia="Times New Roman" w:hAnsi="Times New Roman" w:cs="Times New Roman"/>
      <w:color w:val="000000"/>
      <w:sz w:val="24"/>
      <w:szCs w:val="24"/>
      <w:lang w:val="en-US" w:eastAsia="en-US"/>
    </w:rPr>
  </w:style>
  <w:style w:type="character" w:styleId="Strong">
    <w:name w:val="Strong"/>
    <w:qFormat/>
    <w:rsid w:val="008F3203"/>
    <w:rPr>
      <w:b/>
      <w:bCs/>
    </w:rPr>
  </w:style>
  <w:style w:type="table" w:styleId="TableGrid">
    <w:name w:val="Table Grid"/>
    <w:basedOn w:val="TableNormal"/>
    <w:uiPriority w:val="59"/>
    <w:rsid w:val="008F3203"/>
    <w:pPr>
      <w:spacing w:after="0" w:line="240" w:lineRule="auto"/>
    </w:pPr>
    <w:rPr>
      <w:rFonts w:ascii="Times New Roman" w:eastAsia="Times New Roman" w:hAnsi="Times New Roman" w:cs="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3203"/>
    <w:pPr>
      <w:ind w:left="720"/>
      <w:contextualSpacing/>
    </w:pPr>
  </w:style>
  <w:style w:type="paragraph" w:styleId="BalloonText">
    <w:name w:val="Balloon Text"/>
    <w:basedOn w:val="Normal"/>
    <w:link w:val="BalloonTextChar"/>
    <w:uiPriority w:val="99"/>
    <w:semiHidden/>
    <w:unhideWhenUsed/>
    <w:rsid w:val="008F3203"/>
    <w:rPr>
      <w:rFonts w:ascii="Tahoma" w:hAnsi="Tahoma" w:cs="Tahoma"/>
      <w:sz w:val="16"/>
      <w:szCs w:val="16"/>
    </w:rPr>
  </w:style>
  <w:style w:type="character" w:customStyle="1" w:styleId="BalloonTextChar">
    <w:name w:val="Balloon Text Char"/>
    <w:basedOn w:val="DefaultParagraphFont"/>
    <w:link w:val="BalloonText"/>
    <w:uiPriority w:val="99"/>
    <w:semiHidden/>
    <w:rsid w:val="008F3203"/>
    <w:rPr>
      <w:rFonts w:ascii="Tahoma" w:eastAsia="Times New Roman"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Sabrina</dc:creator>
  <cp:lastModifiedBy>Webb, Sabrina</cp:lastModifiedBy>
  <cp:revision>1</cp:revision>
  <dcterms:created xsi:type="dcterms:W3CDTF">2015-05-13T08:33:00Z</dcterms:created>
  <dcterms:modified xsi:type="dcterms:W3CDTF">2015-05-13T08:34:00Z</dcterms:modified>
</cp:coreProperties>
</file>