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A4" w:rsidRPr="008010AB" w:rsidRDefault="00E023A4" w:rsidP="00E023A4">
      <w:pPr>
        <w:jc w:val="center"/>
        <w:rPr>
          <w:b/>
          <w:sz w:val="24"/>
        </w:rPr>
      </w:pPr>
      <w:r>
        <w:rPr>
          <w:b/>
          <w:sz w:val="24"/>
        </w:rPr>
        <w:t>In Vivo Observation of Trainee Clinical Psychologists</w:t>
      </w:r>
    </w:p>
    <w:p w:rsidR="00E023A4" w:rsidRDefault="00E023A4" w:rsidP="00E023A4">
      <w:pPr>
        <w:ind w:left="-851"/>
        <w:rPr>
          <w:sz w:val="24"/>
        </w:rPr>
      </w:pPr>
    </w:p>
    <w:p w:rsidR="00E023A4" w:rsidRPr="006252F6" w:rsidRDefault="00E023A4" w:rsidP="00E023A4">
      <w:pPr>
        <w:ind w:left="-851"/>
        <w:rPr>
          <w:sz w:val="24"/>
        </w:rPr>
      </w:pPr>
      <w:r>
        <w:rPr>
          <w:sz w:val="24"/>
        </w:rPr>
        <w:t>The pur</w:t>
      </w:r>
      <w:r w:rsidRPr="006252F6">
        <w:rPr>
          <w:sz w:val="24"/>
        </w:rPr>
        <w:t xml:space="preserve">pose of this document is to provide a framework for supervisors to directly observe and give feedback on trainees’ clinical work with clients (interventions and formal assessment). This document should be used on all placements as a tool for supervisors to inform their judgments about trainees’ competence as documented on the Clinical Competence Goals and Evaluation Form.  </w:t>
      </w:r>
    </w:p>
    <w:p w:rsidR="00E023A4" w:rsidRPr="006252F6" w:rsidRDefault="00E023A4" w:rsidP="00E023A4">
      <w:pPr>
        <w:rPr>
          <w:sz w:val="24"/>
        </w:rPr>
      </w:pPr>
      <w:r w:rsidRPr="006252F6">
        <w:rPr>
          <w:sz w:val="24"/>
        </w:rPr>
        <w:t> </w:t>
      </w:r>
    </w:p>
    <w:p w:rsidR="00E023A4" w:rsidRPr="006252F6" w:rsidRDefault="00E023A4" w:rsidP="00E023A4">
      <w:pPr>
        <w:ind w:left="-851"/>
        <w:rPr>
          <w:sz w:val="24"/>
        </w:rPr>
      </w:pPr>
      <w:r w:rsidRPr="006252F6">
        <w:rPr>
          <w:sz w:val="24"/>
        </w:rPr>
        <w:t xml:space="preserve">Observations should be done on several occasions (so this does not become a “one-off” assessment).  On each occasion the trainee and the observing supervisor should decide in advance which aspect(s) of the session will be the subject of detailed observation and feedback. During the observation the supervisor notes examples of good practice and areas for improvement / development.  </w:t>
      </w:r>
    </w:p>
    <w:p w:rsidR="00E023A4" w:rsidRPr="006252F6" w:rsidRDefault="00E023A4" w:rsidP="00E023A4">
      <w:pPr>
        <w:ind w:left="-851"/>
        <w:rPr>
          <w:sz w:val="24"/>
        </w:rPr>
      </w:pPr>
      <w:r w:rsidRPr="006252F6">
        <w:rPr>
          <w:sz w:val="24"/>
        </w:rPr>
        <w:t xml:space="preserve">Afterwards, time is set aside for mutual discussion. The trainee is then responsible for recording supervisor feedback and his or her own reflections. </w:t>
      </w:r>
    </w:p>
    <w:p w:rsidR="00E023A4" w:rsidRPr="006252F6" w:rsidRDefault="00E023A4" w:rsidP="00E023A4">
      <w:pPr>
        <w:ind w:left="-851"/>
        <w:rPr>
          <w:sz w:val="24"/>
        </w:rPr>
      </w:pPr>
      <w:r w:rsidRPr="006252F6">
        <w:rPr>
          <w:sz w:val="24"/>
        </w:rPr>
        <w:t> </w:t>
      </w:r>
    </w:p>
    <w:p w:rsidR="00E023A4" w:rsidRPr="006252F6" w:rsidRDefault="00E023A4" w:rsidP="00E023A4">
      <w:pPr>
        <w:ind w:left="-851"/>
        <w:rPr>
          <w:sz w:val="24"/>
        </w:rPr>
      </w:pPr>
      <w:r w:rsidRPr="006252F6">
        <w:rPr>
          <w:b/>
          <w:bCs/>
          <w:sz w:val="24"/>
        </w:rPr>
        <w:t>The final document should be signed off by the trainee and supervisor and submitted as part of the Portfolio of Clinical Experience for each placement period in years one and two (i.e. four submissions over the first two years).</w:t>
      </w:r>
    </w:p>
    <w:p w:rsidR="00E023A4" w:rsidRPr="006252F6" w:rsidRDefault="00E023A4" w:rsidP="00E023A4">
      <w:pPr>
        <w:ind w:left="-851"/>
        <w:rPr>
          <w:sz w:val="24"/>
        </w:rPr>
      </w:pPr>
      <w:r w:rsidRPr="006252F6">
        <w:rPr>
          <w:sz w:val="24"/>
        </w:rPr>
        <w:t> </w:t>
      </w:r>
    </w:p>
    <w:p w:rsidR="00E023A4" w:rsidRDefault="00E023A4" w:rsidP="00E023A4">
      <w:pPr>
        <w:ind w:left="-851"/>
        <w:rPr>
          <w:sz w:val="24"/>
        </w:rPr>
      </w:pPr>
      <w:r w:rsidRPr="006252F6">
        <w:rPr>
          <w:sz w:val="24"/>
        </w:rPr>
        <w:t>The</w:t>
      </w:r>
      <w:r>
        <w:rPr>
          <w:sz w:val="24"/>
        </w:rPr>
        <w:t xml:space="preserve">re are two versions of the </w:t>
      </w:r>
      <w:r w:rsidRPr="006252F6">
        <w:rPr>
          <w:sz w:val="24"/>
        </w:rPr>
        <w:t>document</w:t>
      </w:r>
      <w:r>
        <w:rPr>
          <w:sz w:val="24"/>
        </w:rPr>
        <w:t xml:space="preserve">; either of these can be used according to which best fits the work being undertaken. </w:t>
      </w:r>
    </w:p>
    <w:p w:rsidR="00E023A4" w:rsidRDefault="00E023A4" w:rsidP="00E023A4">
      <w:pPr>
        <w:ind w:left="-851"/>
        <w:rPr>
          <w:sz w:val="24"/>
        </w:rPr>
      </w:pPr>
    </w:p>
    <w:p w:rsidR="00E023A4" w:rsidRDefault="00E023A4" w:rsidP="00E023A4">
      <w:pPr>
        <w:ind w:hanging="851"/>
        <w:rPr>
          <w:sz w:val="24"/>
        </w:rPr>
      </w:pPr>
      <w:r w:rsidRPr="006252F6">
        <w:rPr>
          <w:b/>
          <w:bCs/>
          <w:sz w:val="24"/>
        </w:rPr>
        <w:t>1.</w:t>
      </w:r>
      <w:r w:rsidRPr="006252F6">
        <w:rPr>
          <w:b/>
          <w:bCs/>
          <w:sz w:val="14"/>
          <w:szCs w:val="14"/>
        </w:rPr>
        <w:t>     </w:t>
      </w:r>
      <w:r>
        <w:rPr>
          <w:b/>
          <w:bCs/>
          <w:sz w:val="14"/>
          <w:szCs w:val="14"/>
        </w:rPr>
        <w:t>               </w:t>
      </w:r>
      <w:r w:rsidRPr="006252F6">
        <w:rPr>
          <w:b/>
          <w:bCs/>
          <w:sz w:val="14"/>
          <w:szCs w:val="14"/>
        </w:rPr>
        <w:t xml:space="preserve"> </w:t>
      </w:r>
      <w:r>
        <w:rPr>
          <w:sz w:val="24"/>
        </w:rPr>
        <w:t>To be used for direct work e.g. an assessment or therapy session, or where undertaking testing; in the latter case the ‘Observation of Test Competence’ section is also to be completed.  (S</w:t>
      </w:r>
      <w:r w:rsidRPr="006252F6">
        <w:rPr>
          <w:sz w:val="24"/>
        </w:rPr>
        <w:t xml:space="preserve">ee </w:t>
      </w:r>
      <w:r>
        <w:rPr>
          <w:sz w:val="24"/>
        </w:rPr>
        <w:t xml:space="preserve">too, the </w:t>
      </w:r>
      <w:r w:rsidRPr="006252F6">
        <w:rPr>
          <w:sz w:val="24"/>
        </w:rPr>
        <w:t>appended document BPS Checklist of Competence in Psychological Testing)</w:t>
      </w:r>
      <w:r>
        <w:rPr>
          <w:sz w:val="24"/>
        </w:rPr>
        <w:t>;</w:t>
      </w:r>
      <w:r w:rsidRPr="006252F6">
        <w:rPr>
          <w:sz w:val="24"/>
        </w:rPr>
        <w:t xml:space="preserve"> </w:t>
      </w:r>
    </w:p>
    <w:p w:rsidR="00E023A4" w:rsidRPr="006252F6" w:rsidRDefault="00E023A4" w:rsidP="00E023A4">
      <w:pPr>
        <w:ind w:hanging="851"/>
        <w:rPr>
          <w:sz w:val="24"/>
        </w:rPr>
      </w:pPr>
      <w:r w:rsidRPr="006252F6">
        <w:rPr>
          <w:b/>
          <w:bCs/>
          <w:sz w:val="24"/>
        </w:rPr>
        <w:t>2.</w:t>
      </w:r>
      <w:r>
        <w:rPr>
          <w:b/>
          <w:bCs/>
          <w:sz w:val="14"/>
          <w:szCs w:val="14"/>
        </w:rPr>
        <w:t>                   </w:t>
      </w:r>
      <w:r w:rsidRPr="006252F6">
        <w:rPr>
          <w:b/>
          <w:bCs/>
          <w:sz w:val="14"/>
          <w:szCs w:val="14"/>
        </w:rPr>
        <w:t xml:space="preserve"> </w:t>
      </w:r>
      <w:r>
        <w:rPr>
          <w:sz w:val="24"/>
        </w:rPr>
        <w:t>To be used for indirect work for example, participation in a professionals meeting, or for   training.</w:t>
      </w:r>
      <w:r w:rsidRPr="006252F6">
        <w:rPr>
          <w:sz w:val="24"/>
        </w:rPr>
        <w:t xml:space="preserve"> </w:t>
      </w:r>
    </w:p>
    <w:p w:rsidR="00E023A4" w:rsidRDefault="00E023A4" w:rsidP="00E023A4">
      <w:pPr>
        <w:ind w:left="-851"/>
        <w:rPr>
          <w:sz w:val="24"/>
        </w:rPr>
      </w:pPr>
    </w:p>
    <w:p w:rsidR="00E023A4" w:rsidRDefault="00E023A4" w:rsidP="00E023A4">
      <w:pPr>
        <w:ind w:left="-851"/>
        <w:rPr>
          <w:sz w:val="24"/>
        </w:rPr>
      </w:pPr>
    </w:p>
    <w:p w:rsidR="00E023A4" w:rsidRPr="006252F6" w:rsidRDefault="00E023A4" w:rsidP="00E023A4">
      <w:pPr>
        <w:ind w:left="-851"/>
        <w:rPr>
          <w:sz w:val="24"/>
        </w:rPr>
      </w:pPr>
      <w:r>
        <w:rPr>
          <w:sz w:val="24"/>
        </w:rPr>
        <w:t xml:space="preserve">Both versions are divided into four </w:t>
      </w:r>
      <w:r w:rsidRPr="006252F6">
        <w:rPr>
          <w:sz w:val="24"/>
        </w:rPr>
        <w:t xml:space="preserve">sections:        </w:t>
      </w:r>
    </w:p>
    <w:p w:rsidR="00E023A4" w:rsidRPr="006252F6" w:rsidRDefault="00E023A4" w:rsidP="00E023A4">
      <w:pPr>
        <w:ind w:left="-851"/>
        <w:rPr>
          <w:sz w:val="24"/>
        </w:rPr>
      </w:pPr>
      <w:r w:rsidRPr="006252F6">
        <w:rPr>
          <w:sz w:val="24"/>
        </w:rPr>
        <w:t> </w:t>
      </w:r>
    </w:p>
    <w:p w:rsidR="00E023A4" w:rsidRPr="006252F6" w:rsidRDefault="00E023A4" w:rsidP="00E023A4">
      <w:pPr>
        <w:ind w:left="-851"/>
        <w:rPr>
          <w:sz w:val="24"/>
        </w:rPr>
      </w:pPr>
      <w:r w:rsidRPr="006252F6">
        <w:rPr>
          <w:b/>
          <w:bCs/>
          <w:sz w:val="24"/>
        </w:rPr>
        <w:t>1.</w:t>
      </w:r>
      <w:r w:rsidRPr="006252F6">
        <w:rPr>
          <w:b/>
          <w:bCs/>
          <w:sz w:val="14"/>
          <w:szCs w:val="14"/>
        </w:rPr>
        <w:t xml:space="preserve">                       </w:t>
      </w:r>
      <w:r>
        <w:rPr>
          <w:sz w:val="24"/>
        </w:rPr>
        <w:t>Preparing for the session (meeting etc.)</w:t>
      </w:r>
      <w:r w:rsidRPr="006252F6">
        <w:rPr>
          <w:sz w:val="24"/>
        </w:rPr>
        <w:t xml:space="preserve"> and setting the scene</w:t>
      </w:r>
    </w:p>
    <w:p w:rsidR="00E023A4" w:rsidRPr="006252F6" w:rsidRDefault="00E023A4" w:rsidP="00E023A4">
      <w:pPr>
        <w:ind w:left="-851"/>
        <w:rPr>
          <w:sz w:val="24"/>
        </w:rPr>
      </w:pPr>
      <w:r w:rsidRPr="006252F6">
        <w:rPr>
          <w:b/>
          <w:bCs/>
          <w:sz w:val="24"/>
        </w:rPr>
        <w:t>2.</w:t>
      </w:r>
      <w:r w:rsidRPr="006252F6">
        <w:rPr>
          <w:b/>
          <w:bCs/>
          <w:sz w:val="14"/>
          <w:szCs w:val="14"/>
        </w:rPr>
        <w:t xml:space="preserve">                       </w:t>
      </w:r>
      <w:r w:rsidRPr="006252F6">
        <w:rPr>
          <w:sz w:val="24"/>
        </w:rPr>
        <w:t>Conducting the session</w:t>
      </w:r>
    </w:p>
    <w:p w:rsidR="00E023A4" w:rsidRPr="006252F6" w:rsidRDefault="00E023A4" w:rsidP="00E023A4">
      <w:pPr>
        <w:ind w:left="-851"/>
        <w:rPr>
          <w:sz w:val="24"/>
        </w:rPr>
      </w:pPr>
      <w:r w:rsidRPr="006252F6">
        <w:rPr>
          <w:b/>
          <w:bCs/>
          <w:sz w:val="24"/>
        </w:rPr>
        <w:t>3.</w:t>
      </w:r>
      <w:r w:rsidRPr="006252F6">
        <w:rPr>
          <w:b/>
          <w:bCs/>
          <w:sz w:val="14"/>
          <w:szCs w:val="14"/>
        </w:rPr>
        <w:t xml:space="preserve">                       </w:t>
      </w:r>
      <w:r w:rsidRPr="006252F6">
        <w:rPr>
          <w:sz w:val="24"/>
        </w:rPr>
        <w:t>Ending the session</w:t>
      </w:r>
    </w:p>
    <w:p w:rsidR="00E023A4" w:rsidRDefault="00E023A4" w:rsidP="00E023A4">
      <w:pPr>
        <w:ind w:left="-851"/>
        <w:rPr>
          <w:sz w:val="24"/>
        </w:rPr>
      </w:pPr>
      <w:r w:rsidRPr="006252F6">
        <w:rPr>
          <w:b/>
          <w:bCs/>
          <w:sz w:val="24"/>
        </w:rPr>
        <w:t>4.</w:t>
      </w:r>
      <w:r w:rsidRPr="006252F6">
        <w:rPr>
          <w:b/>
          <w:bCs/>
          <w:sz w:val="14"/>
          <w:szCs w:val="14"/>
        </w:rPr>
        <w:t xml:space="preserve">                       </w:t>
      </w:r>
      <w:r w:rsidRPr="006252F6">
        <w:rPr>
          <w:sz w:val="24"/>
        </w:rPr>
        <w:t>After the session</w:t>
      </w:r>
      <w:r>
        <w:rPr>
          <w:sz w:val="24"/>
        </w:rPr>
        <w:t>.</w:t>
      </w:r>
    </w:p>
    <w:p w:rsidR="00E023A4" w:rsidRPr="006252F6" w:rsidRDefault="00E023A4" w:rsidP="00E023A4">
      <w:pPr>
        <w:ind w:left="-851"/>
        <w:rPr>
          <w:sz w:val="24"/>
        </w:rPr>
      </w:pPr>
    </w:p>
    <w:p w:rsidR="00E023A4" w:rsidRDefault="00E023A4" w:rsidP="00E023A4">
      <w:pPr>
        <w:ind w:left="-851"/>
        <w:rPr>
          <w:rFonts w:ascii="Tahoma" w:hAnsi="Tahoma" w:cs="Tahoma"/>
          <w:color w:val="000000"/>
          <w:sz w:val="20"/>
          <w:szCs w:val="20"/>
        </w:rPr>
      </w:pPr>
      <w:r>
        <w:rPr>
          <w:sz w:val="24"/>
        </w:rPr>
        <w:t>It is possible to use other formalized tools at the discretion of the trainee and the supervisor.  This may be particularly appropriate if the supervisor is an accredited practitioner in recognized psychotherapy training, as the completed tool may be used at a later stage to provide evidence for competence if the trainee choose to pursue accreditation in that model themselves (see for example, Hutchins, 2012).  Examples of appropriate tools are the Cognitive Therapy Scale – Revised (CTS-R) for cognitive behaviour therapy and the Measure of Cognitive Analytic Therapy Competence (C-CAT) for cognitive analytic therapy.   The Clinical Skills Assessment – Rating Form (CSA-RF) is a tool which was specifically developed for use by trainee psychologists and their supervisors and may also be useful for rating the observation of individual therapy work.  If you are in any doubt about the appropriateness of an observational tool, please consult with your clinical tutor.</w:t>
      </w:r>
    </w:p>
    <w:p w:rsidR="00E023A4" w:rsidRDefault="00E023A4" w:rsidP="00E023A4">
      <w:pPr>
        <w:ind w:left="-851"/>
        <w:rPr>
          <w:sz w:val="24"/>
        </w:rPr>
      </w:pPr>
    </w:p>
    <w:p w:rsidR="00E023A4" w:rsidRDefault="00E023A4" w:rsidP="00E023A4">
      <w:pPr>
        <w:ind w:left="-851"/>
        <w:rPr>
          <w:sz w:val="24"/>
        </w:rPr>
      </w:pPr>
      <w:r>
        <w:rPr>
          <w:sz w:val="24"/>
        </w:rPr>
        <w:t>D</w:t>
      </w:r>
      <w:r w:rsidRPr="006252F6">
        <w:rPr>
          <w:sz w:val="24"/>
        </w:rPr>
        <w:t xml:space="preserve">irect observation may be live or though review of audio or video tape of the session. Consent for the observation must be negotiated with the client(s), with the educational purpose carefully explained.  </w:t>
      </w:r>
    </w:p>
    <w:p w:rsidR="00E023A4" w:rsidRDefault="00E023A4" w:rsidP="00E023A4">
      <w:pPr>
        <w:ind w:left="-851"/>
        <w:rPr>
          <w:sz w:val="24"/>
        </w:rPr>
      </w:pPr>
    </w:p>
    <w:p w:rsidR="00E023A4" w:rsidRDefault="00E023A4" w:rsidP="00E023A4">
      <w:pPr>
        <w:ind w:left="-851"/>
        <w:rPr>
          <w:b/>
          <w:sz w:val="24"/>
        </w:rPr>
      </w:pPr>
      <w:r>
        <w:rPr>
          <w:b/>
          <w:sz w:val="24"/>
        </w:rPr>
        <w:lastRenderedPageBreak/>
        <w:t>References</w:t>
      </w:r>
    </w:p>
    <w:p w:rsidR="00E023A4" w:rsidRDefault="00E023A4" w:rsidP="00E023A4">
      <w:pPr>
        <w:ind w:left="-851"/>
        <w:rPr>
          <w:sz w:val="24"/>
        </w:rPr>
      </w:pPr>
    </w:p>
    <w:p w:rsidR="00E023A4" w:rsidRDefault="00E023A4" w:rsidP="00E023A4">
      <w:pPr>
        <w:ind w:left="-851"/>
        <w:rPr>
          <w:sz w:val="24"/>
        </w:rPr>
      </w:pPr>
      <w:r>
        <w:rPr>
          <w:sz w:val="24"/>
        </w:rPr>
        <w:t xml:space="preserve">Bennett, D. &amp; Parry, G. (2004) </w:t>
      </w:r>
      <w:proofErr w:type="gramStart"/>
      <w:r>
        <w:rPr>
          <w:sz w:val="24"/>
        </w:rPr>
        <w:t>A</w:t>
      </w:r>
      <w:proofErr w:type="gramEnd"/>
      <w:r>
        <w:rPr>
          <w:sz w:val="24"/>
        </w:rPr>
        <w:t xml:space="preserve"> measure of psychotherapeutic competence derived from Cognitive Analytic Therapy, </w:t>
      </w:r>
      <w:r>
        <w:rPr>
          <w:i/>
          <w:sz w:val="24"/>
        </w:rPr>
        <w:t xml:space="preserve">Psychotherapy Research, 14, </w:t>
      </w:r>
      <w:r>
        <w:rPr>
          <w:sz w:val="24"/>
        </w:rPr>
        <w:t>176-192.</w:t>
      </w:r>
    </w:p>
    <w:p w:rsidR="00E023A4" w:rsidRDefault="00E023A4" w:rsidP="00E023A4">
      <w:pPr>
        <w:ind w:left="-851"/>
        <w:rPr>
          <w:sz w:val="24"/>
        </w:rPr>
      </w:pPr>
    </w:p>
    <w:p w:rsidR="00E023A4" w:rsidRPr="007A63C7" w:rsidRDefault="00E023A4" w:rsidP="00E023A4">
      <w:pPr>
        <w:ind w:left="-851"/>
        <w:rPr>
          <w:sz w:val="24"/>
        </w:rPr>
      </w:pPr>
      <w:r>
        <w:rPr>
          <w:sz w:val="24"/>
        </w:rPr>
        <w:t xml:space="preserve">Blackburn, I-M., James, I.A., Milne, D.L., Baker, C., Standart, S., Garland, A., &amp; Reichelt, F.K. (2001) </w:t>
      </w:r>
      <w:proofErr w:type="gramStart"/>
      <w:r>
        <w:rPr>
          <w:sz w:val="24"/>
        </w:rPr>
        <w:t>The</w:t>
      </w:r>
      <w:proofErr w:type="gramEnd"/>
      <w:r>
        <w:rPr>
          <w:sz w:val="24"/>
        </w:rPr>
        <w:t xml:space="preserve"> revised cognitive therapy scale (CTS-R): psychometric properties. </w:t>
      </w:r>
      <w:proofErr w:type="gramStart"/>
      <w:r>
        <w:rPr>
          <w:i/>
          <w:sz w:val="24"/>
        </w:rPr>
        <w:t>Behavioural and Cognitive Psychotherapy, 29.</w:t>
      </w:r>
      <w:proofErr w:type="gramEnd"/>
      <w:r>
        <w:rPr>
          <w:i/>
          <w:sz w:val="24"/>
        </w:rPr>
        <w:t xml:space="preserve"> </w:t>
      </w:r>
      <w:proofErr w:type="gramStart"/>
      <w:r>
        <w:rPr>
          <w:sz w:val="24"/>
        </w:rPr>
        <w:t>431-446.</w:t>
      </w:r>
      <w:proofErr w:type="gramEnd"/>
    </w:p>
    <w:p w:rsidR="00E023A4" w:rsidRDefault="00E023A4" w:rsidP="00E023A4">
      <w:pPr>
        <w:ind w:left="-851"/>
        <w:rPr>
          <w:sz w:val="24"/>
        </w:rPr>
      </w:pPr>
    </w:p>
    <w:p w:rsidR="00E023A4" w:rsidRDefault="00E023A4" w:rsidP="00E023A4">
      <w:pPr>
        <w:ind w:left="-851"/>
        <w:rPr>
          <w:sz w:val="24"/>
        </w:rPr>
      </w:pPr>
      <w:proofErr w:type="gramStart"/>
      <w:r>
        <w:rPr>
          <w:sz w:val="24"/>
        </w:rPr>
        <w:t>Hutchins, J. (2012) Getting CBT accreditation with the BABCP as a newly qualified clinical psychologist….and how we can retain our identity as clinical psychologists.</w:t>
      </w:r>
      <w:proofErr w:type="gramEnd"/>
      <w:r>
        <w:rPr>
          <w:sz w:val="24"/>
        </w:rPr>
        <w:t xml:space="preserve">  </w:t>
      </w:r>
      <w:r>
        <w:rPr>
          <w:i/>
          <w:sz w:val="24"/>
        </w:rPr>
        <w:t xml:space="preserve">Clinical Psychology Forum, 235, </w:t>
      </w:r>
      <w:r>
        <w:rPr>
          <w:sz w:val="24"/>
        </w:rPr>
        <w:t>11-15.</w:t>
      </w:r>
    </w:p>
    <w:p w:rsidR="00E023A4" w:rsidRDefault="00E023A4" w:rsidP="00E023A4">
      <w:pPr>
        <w:ind w:left="-851" w:firstLine="851"/>
        <w:rPr>
          <w:sz w:val="24"/>
        </w:rPr>
      </w:pPr>
    </w:p>
    <w:p w:rsidR="00E023A4" w:rsidRDefault="00E023A4" w:rsidP="00E023A4">
      <w:pPr>
        <w:ind w:left="-851"/>
        <w:rPr>
          <w:sz w:val="24"/>
        </w:rPr>
      </w:pPr>
      <w:r>
        <w:rPr>
          <w:sz w:val="24"/>
        </w:rPr>
        <w:t>Tweed, A., Graber, R., Wang, M. (2010) Assessing Trainee Clinical Psychologists Clinical Competence</w:t>
      </w:r>
      <w:proofErr w:type="gramStart"/>
      <w:r>
        <w:rPr>
          <w:sz w:val="24"/>
        </w:rPr>
        <w:t xml:space="preserve">,  </w:t>
      </w:r>
      <w:r>
        <w:rPr>
          <w:i/>
          <w:sz w:val="24"/>
        </w:rPr>
        <w:t>Psychology</w:t>
      </w:r>
      <w:proofErr w:type="gramEnd"/>
      <w:r>
        <w:rPr>
          <w:i/>
          <w:sz w:val="24"/>
        </w:rPr>
        <w:t xml:space="preserve"> Learning and Teaching, 9</w:t>
      </w:r>
      <w:r>
        <w:rPr>
          <w:sz w:val="24"/>
        </w:rPr>
        <w:t xml:space="preserve"> (2), 50-60</w:t>
      </w:r>
    </w:p>
    <w:p w:rsidR="00E023A4" w:rsidRDefault="00E023A4" w:rsidP="00E023A4"/>
    <w:p w:rsidR="00E023A4" w:rsidRDefault="00E023A4" w:rsidP="00E023A4"/>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u w:val="single"/>
        </w:rPr>
      </w:pPr>
    </w:p>
    <w:p w:rsidR="00E023A4" w:rsidRPr="002631F6" w:rsidRDefault="00E023A4" w:rsidP="00E023A4">
      <w:pPr>
        <w:ind w:left="-851"/>
        <w:rPr>
          <w:b/>
          <w:sz w:val="24"/>
          <w:u w:val="single"/>
        </w:rPr>
      </w:pPr>
    </w:p>
    <w:p w:rsidR="00E023A4" w:rsidRPr="002631F6" w:rsidRDefault="00E023A4" w:rsidP="00E023A4">
      <w:pPr>
        <w:ind w:left="-851"/>
        <w:jc w:val="right"/>
        <w:rPr>
          <w:b/>
          <w:sz w:val="24"/>
          <w:u w:val="single"/>
        </w:rPr>
      </w:pPr>
    </w:p>
    <w:p w:rsidR="00E023A4" w:rsidRPr="002631F6" w:rsidRDefault="00E023A4" w:rsidP="00E023A4">
      <w:pPr>
        <w:ind w:left="-851"/>
        <w:jc w:val="center"/>
        <w:rPr>
          <w:b/>
          <w:sz w:val="24"/>
          <w:u w:val="single"/>
        </w:rPr>
      </w:pPr>
      <w:r w:rsidRPr="002631F6">
        <w:rPr>
          <w:b/>
          <w:sz w:val="24"/>
        </w:rPr>
        <w:br w:type="page"/>
      </w:r>
      <w:r w:rsidRPr="002631F6">
        <w:rPr>
          <w:b/>
          <w:sz w:val="24"/>
        </w:rPr>
        <w:lastRenderedPageBreak/>
        <w:t xml:space="preserve">1. </w:t>
      </w:r>
      <w:r w:rsidRPr="002631F6">
        <w:rPr>
          <w:b/>
          <w:sz w:val="24"/>
          <w:u w:val="single"/>
        </w:rPr>
        <w:t>Preparing for the session and setting the scene</w:t>
      </w:r>
    </w:p>
    <w:p w:rsidR="00E023A4" w:rsidRDefault="00E023A4" w:rsidP="00E023A4">
      <w:pPr>
        <w:ind w:left="-851"/>
        <w:jc w:val="center"/>
        <w:rPr>
          <w:b/>
          <w:sz w:val="24"/>
          <w:u w:val="single"/>
        </w:rPr>
      </w:pPr>
    </w:p>
    <w:p w:rsidR="00E023A4" w:rsidRPr="002631F6" w:rsidRDefault="00E023A4" w:rsidP="00E023A4">
      <w:pPr>
        <w:ind w:left="-851"/>
        <w:jc w:val="center"/>
        <w:rPr>
          <w:b/>
          <w:sz w:val="24"/>
          <w:u w:val="single"/>
        </w:rPr>
      </w:pPr>
    </w:p>
    <w:p w:rsidR="00E023A4" w:rsidRPr="002631F6" w:rsidRDefault="00E023A4" w:rsidP="00E023A4">
      <w:pPr>
        <w:ind w:left="-851"/>
        <w:rPr>
          <w:b/>
          <w:sz w:val="24"/>
        </w:rPr>
      </w:pPr>
      <w:r>
        <w:rPr>
          <w:b/>
          <w:sz w:val="24"/>
        </w:rPr>
        <w:t>A</w:t>
      </w:r>
      <w:r w:rsidRPr="002631F6">
        <w:rPr>
          <w:b/>
          <w:sz w:val="24"/>
        </w:rPr>
        <w:t xml:space="preserve">)  Was the trainee sensitive to issues of capacity and consent? </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Trainee reflection (strengths and intentions for improvement)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r>
        <w:rPr>
          <w:b/>
          <w:sz w:val="24"/>
        </w:rPr>
        <w:t>B</w:t>
      </w:r>
      <w:r w:rsidRPr="002631F6">
        <w:rPr>
          <w:b/>
          <w:sz w:val="24"/>
        </w:rPr>
        <w:t xml:space="preserve">)  Was the trainee sensitive to issues of culture, gender, power and diversity? </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Trainee reflection (strengths and intentions for improvement) </w:t>
      </w:r>
    </w:p>
    <w:p w:rsidR="00E023A4" w:rsidRPr="002631F6" w:rsidRDefault="00E023A4" w:rsidP="00E023A4">
      <w:pPr>
        <w:ind w:left="-851"/>
        <w:rPr>
          <w:b/>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r>
        <w:rPr>
          <w:b/>
          <w:sz w:val="24"/>
        </w:rPr>
        <w:t>C</w:t>
      </w:r>
      <w:r w:rsidRPr="002631F6">
        <w:rPr>
          <w:b/>
          <w:sz w:val="24"/>
        </w:rPr>
        <w:t>)  Was the trainee thoughtful about the location of the session (privacy, convenience, safety, familiarity, suitability for the therapeutic content)?</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r>
        <w:rPr>
          <w:b/>
          <w:sz w:val="24"/>
        </w:rPr>
        <w:t>D</w:t>
      </w:r>
      <w:r w:rsidRPr="002631F6">
        <w:rPr>
          <w:b/>
          <w:sz w:val="24"/>
        </w:rPr>
        <w:t xml:space="preserve">)  Was the trainee thoughtful about the potential impact on the session of those participating/observing (supervisors presence/position, advocate? </w:t>
      </w:r>
      <w:proofErr w:type="gramStart"/>
      <w:r w:rsidRPr="002631F6">
        <w:rPr>
          <w:b/>
          <w:sz w:val="24"/>
        </w:rPr>
        <w:t>Family member?</w:t>
      </w:r>
      <w:proofErr w:type="gramEnd"/>
      <w:r w:rsidRPr="002631F6">
        <w:rPr>
          <w:b/>
          <w:sz w:val="24"/>
        </w:rPr>
        <w:t xml:space="preserve"> </w:t>
      </w:r>
      <w:proofErr w:type="gramStart"/>
      <w:r w:rsidRPr="002631F6">
        <w:rPr>
          <w:b/>
          <w:sz w:val="24"/>
        </w:rPr>
        <w:t>Carer?)</w:t>
      </w:r>
      <w:proofErr w:type="gramEnd"/>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r>
        <w:rPr>
          <w:b/>
          <w:sz w:val="24"/>
        </w:rPr>
        <w:t>E</w:t>
      </w:r>
      <w:r w:rsidRPr="002631F6">
        <w:rPr>
          <w:b/>
          <w:sz w:val="24"/>
        </w:rPr>
        <w:t xml:space="preserve">)  Did the trainee liaise appropriately with other professionals before the session, and share this with client(s) as necessary?  </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r>
        <w:rPr>
          <w:b/>
          <w:sz w:val="24"/>
        </w:rPr>
        <w:t>F</w:t>
      </w:r>
      <w:r w:rsidRPr="002631F6">
        <w:rPr>
          <w:b/>
          <w:sz w:val="24"/>
        </w:rPr>
        <w:t>)  Was a time period for the session established?</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Default="00E023A4" w:rsidP="00E023A4">
      <w:pPr>
        <w:ind w:left="-851"/>
        <w:rPr>
          <w:sz w:val="24"/>
        </w:rPr>
      </w:pPr>
    </w:p>
    <w:p w:rsidR="00E023A4" w:rsidRDefault="00E023A4" w:rsidP="00E023A4">
      <w:pPr>
        <w:ind w:left="-851"/>
        <w:rPr>
          <w:sz w:val="24"/>
        </w:rPr>
      </w:pPr>
    </w:p>
    <w:p w:rsidR="00E023A4" w:rsidRDefault="00E023A4" w:rsidP="00E023A4">
      <w:pPr>
        <w:ind w:left="-851"/>
        <w:rPr>
          <w:sz w:val="24"/>
        </w:rPr>
      </w:pPr>
    </w:p>
    <w:p w:rsidR="00E023A4"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r>
        <w:rPr>
          <w:b/>
          <w:sz w:val="24"/>
        </w:rPr>
        <w:t>G</w:t>
      </w:r>
      <w:r w:rsidRPr="002631F6">
        <w:rPr>
          <w:b/>
          <w:sz w:val="24"/>
        </w:rPr>
        <w:t>)  Did the trainee explain the purpose of the meeting to those present?</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r>
        <w:rPr>
          <w:b/>
          <w:sz w:val="24"/>
        </w:rPr>
        <w:t>H</w:t>
      </w:r>
      <w:r w:rsidRPr="002631F6">
        <w:rPr>
          <w:b/>
          <w:sz w:val="24"/>
        </w:rPr>
        <w:t>)  Additional aspects(s) as negotiated by trainee and supervisor (please specify)</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b/>
          <w:sz w:val="24"/>
        </w:rPr>
      </w:pPr>
      <w:r w:rsidRPr="002631F6">
        <w:rPr>
          <w:b/>
          <w:sz w:val="24"/>
        </w:rPr>
        <w:t xml:space="preserve">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jc w:val="center"/>
        <w:outlineLvl w:val="0"/>
        <w:rPr>
          <w:b/>
          <w:sz w:val="24"/>
        </w:rPr>
      </w:pPr>
      <w:r w:rsidRPr="002631F6">
        <w:rPr>
          <w:b/>
          <w:sz w:val="24"/>
        </w:rPr>
        <w:t xml:space="preserve">2. </w:t>
      </w:r>
      <w:r w:rsidRPr="002631F6">
        <w:rPr>
          <w:b/>
          <w:sz w:val="24"/>
          <w:u w:val="single"/>
        </w:rPr>
        <w:t>Conducting the session</w:t>
      </w: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A</w:t>
      </w:r>
      <w:r w:rsidRPr="002631F6">
        <w:rPr>
          <w:b/>
          <w:sz w:val="24"/>
        </w:rPr>
        <w:t>)  Was the level of communication appropriate for the abilities of those present (simplified language/pictures/symbols if needed etc)?</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rPr>
          <w:sz w:val="24"/>
        </w:rPr>
      </w:pPr>
    </w:p>
    <w:p w:rsidR="00E023A4" w:rsidRPr="002631F6" w:rsidRDefault="00E023A4" w:rsidP="00E023A4">
      <w:pPr>
        <w:ind w:left="-851"/>
        <w:rPr>
          <w:sz w:val="24"/>
        </w:rPr>
      </w:pPr>
    </w:p>
    <w:p w:rsidR="00E023A4"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Default="00E023A4" w:rsidP="00E023A4">
      <w:pPr>
        <w:rPr>
          <w:b/>
          <w:sz w:val="24"/>
        </w:rPr>
      </w:pPr>
    </w:p>
    <w:p w:rsidR="00E023A4" w:rsidRDefault="00E023A4" w:rsidP="00E023A4">
      <w:pPr>
        <w:rPr>
          <w:b/>
          <w:sz w:val="24"/>
        </w:rPr>
      </w:pPr>
    </w:p>
    <w:p w:rsidR="00E023A4" w:rsidRDefault="00E023A4" w:rsidP="00E023A4">
      <w:pPr>
        <w:rPr>
          <w:b/>
          <w:sz w:val="24"/>
        </w:rPr>
      </w:pPr>
    </w:p>
    <w:p w:rsidR="00E023A4" w:rsidRPr="002631F6" w:rsidRDefault="00E023A4" w:rsidP="00E023A4">
      <w:pPr>
        <w:rPr>
          <w:b/>
          <w:sz w:val="24"/>
        </w:rPr>
      </w:pPr>
    </w:p>
    <w:p w:rsidR="00E023A4" w:rsidRPr="002631F6" w:rsidRDefault="00E023A4" w:rsidP="00E023A4">
      <w:pPr>
        <w:ind w:left="-851"/>
        <w:outlineLvl w:val="0"/>
        <w:rPr>
          <w:b/>
          <w:sz w:val="24"/>
        </w:rPr>
      </w:pPr>
      <w:r>
        <w:rPr>
          <w:b/>
          <w:sz w:val="24"/>
        </w:rPr>
        <w:t>B</w:t>
      </w:r>
      <w:r w:rsidRPr="002631F6">
        <w:rPr>
          <w:b/>
          <w:sz w:val="24"/>
        </w:rPr>
        <w:t>)  Did the trainee engage with those present at the outset in order to “settle” them (small talk, introductions)?</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b/>
          <w:sz w:val="24"/>
        </w:rPr>
      </w:pPr>
      <w:r>
        <w:rPr>
          <w:b/>
          <w:sz w:val="24"/>
        </w:rPr>
        <w:t>C</w:t>
      </w:r>
      <w:r w:rsidRPr="002631F6">
        <w:rPr>
          <w:b/>
          <w:sz w:val="24"/>
        </w:rPr>
        <w:t>)  Were the perspectives of all those present actively sought during the meeting (or were there legitimate reasons for not doing this)?</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D</w:t>
      </w:r>
      <w:r w:rsidRPr="002631F6">
        <w:rPr>
          <w:b/>
          <w:sz w:val="24"/>
        </w:rPr>
        <w:t>)  Did the trainee take sufficient account of the likely emotional experience of those present (in terms of reflecting, further enquiring etc?)</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Default="00E023A4" w:rsidP="00E023A4">
      <w:pPr>
        <w:ind w:left="-851"/>
        <w:outlineLvl w:val="0"/>
        <w:rPr>
          <w:b/>
          <w:sz w:val="24"/>
        </w:rPr>
      </w:pPr>
    </w:p>
    <w:p w:rsidR="00E023A4" w:rsidRDefault="00E023A4" w:rsidP="00E023A4">
      <w:pPr>
        <w:ind w:left="-851"/>
        <w:outlineLvl w:val="0"/>
        <w:rPr>
          <w:b/>
          <w:sz w:val="24"/>
        </w:rPr>
      </w:pPr>
    </w:p>
    <w:p w:rsidR="00E023A4" w:rsidRDefault="00E023A4" w:rsidP="00E023A4">
      <w:pPr>
        <w:ind w:left="-851"/>
        <w:outlineLvl w:val="0"/>
        <w:rPr>
          <w:b/>
          <w:sz w:val="24"/>
        </w:rPr>
      </w:pPr>
    </w:p>
    <w:p w:rsidR="00E023A4" w:rsidRPr="002631F6" w:rsidRDefault="00E023A4" w:rsidP="00E023A4">
      <w:pPr>
        <w:ind w:left="-851"/>
        <w:outlineLvl w:val="0"/>
        <w:rPr>
          <w:b/>
          <w:sz w:val="24"/>
        </w:rPr>
      </w:pPr>
      <w:r>
        <w:rPr>
          <w:b/>
          <w:sz w:val="24"/>
        </w:rPr>
        <w:t>E</w:t>
      </w:r>
      <w:r w:rsidRPr="002631F6">
        <w:rPr>
          <w:b/>
          <w:sz w:val="24"/>
        </w:rPr>
        <w:t>)  Did the trainee convey genuineness and positive regard in both verbal and non-verbal ways during the session?</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F</w:t>
      </w:r>
      <w:r w:rsidRPr="002631F6">
        <w:rPr>
          <w:b/>
          <w:sz w:val="24"/>
        </w:rPr>
        <w:t>)  Did the trainee demonstrate an understanding of the information being conveyed via appropriate summarising/paraphrasing etc?</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Pr>
          <w:b/>
          <w:sz w:val="24"/>
        </w:rPr>
        <w:t>G</w:t>
      </w:r>
      <w:r w:rsidRPr="002631F6">
        <w:rPr>
          <w:b/>
          <w:sz w:val="24"/>
        </w:rPr>
        <w:t>)  Did the trainee use psychological ideas/formulation sensitively and appropriately</w:t>
      </w:r>
      <w:r w:rsidRPr="002631F6">
        <w:rPr>
          <w:sz w:val="24"/>
        </w:rPr>
        <w:t xml:space="preserve">?  </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lastRenderedPageBreak/>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Default="00E023A4" w:rsidP="00E023A4">
      <w:pPr>
        <w:ind w:left="-851"/>
        <w:rPr>
          <w:sz w:val="24"/>
        </w:rPr>
      </w:pPr>
    </w:p>
    <w:p w:rsidR="00E023A4" w:rsidRDefault="00E023A4" w:rsidP="00E023A4">
      <w:pPr>
        <w:ind w:left="-851"/>
        <w:rPr>
          <w:sz w:val="24"/>
        </w:rPr>
      </w:pPr>
    </w:p>
    <w:p w:rsidR="00E023A4"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b/>
          <w:sz w:val="24"/>
        </w:rPr>
      </w:pPr>
      <w:r>
        <w:rPr>
          <w:b/>
          <w:sz w:val="24"/>
        </w:rPr>
        <w:t>H</w:t>
      </w:r>
      <w:r w:rsidRPr="002631F6">
        <w:rPr>
          <w:b/>
          <w:sz w:val="24"/>
        </w:rPr>
        <w:t>)  Additional aspects(s) as negotiated by trainee and supervisor (please specify)</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Default="00E023A4" w:rsidP="00E023A4">
      <w:pPr>
        <w:rPr>
          <w:sz w:val="24"/>
        </w:rPr>
      </w:pPr>
    </w:p>
    <w:p w:rsidR="00E023A4" w:rsidRPr="002631F6" w:rsidRDefault="00E023A4" w:rsidP="00E023A4">
      <w:pPr>
        <w:rPr>
          <w:sz w:val="24"/>
        </w:rPr>
      </w:pPr>
    </w:p>
    <w:p w:rsidR="00E023A4" w:rsidRPr="002631F6" w:rsidRDefault="00E023A4" w:rsidP="00E023A4">
      <w:pPr>
        <w:ind w:left="-851"/>
        <w:jc w:val="center"/>
        <w:outlineLvl w:val="0"/>
        <w:rPr>
          <w:b/>
          <w:sz w:val="24"/>
        </w:rPr>
      </w:pPr>
      <w:proofErr w:type="gramStart"/>
      <w:r w:rsidRPr="002631F6">
        <w:rPr>
          <w:b/>
          <w:sz w:val="24"/>
        </w:rPr>
        <w:t xml:space="preserve">3  </w:t>
      </w:r>
      <w:r w:rsidRPr="002631F6">
        <w:rPr>
          <w:b/>
          <w:sz w:val="24"/>
          <w:u w:val="single"/>
        </w:rPr>
        <w:t>Ending</w:t>
      </w:r>
      <w:proofErr w:type="gramEnd"/>
      <w:r w:rsidRPr="002631F6">
        <w:rPr>
          <w:b/>
          <w:sz w:val="24"/>
          <w:u w:val="single"/>
        </w:rPr>
        <w:t xml:space="preserve"> the session</w:t>
      </w: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A</w:t>
      </w:r>
      <w:r w:rsidRPr="002631F6">
        <w:rPr>
          <w:b/>
          <w:sz w:val="24"/>
        </w:rPr>
        <w:t>)  Was a “warning” prior to the end of the session given?</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Pr>
          <w:b/>
          <w:sz w:val="24"/>
        </w:rPr>
        <w:t>B</w:t>
      </w:r>
      <w:r w:rsidRPr="002631F6">
        <w:rPr>
          <w:b/>
          <w:sz w:val="24"/>
        </w:rPr>
        <w:t>)</w:t>
      </w:r>
      <w:r w:rsidRPr="002631F6">
        <w:rPr>
          <w:sz w:val="24"/>
        </w:rPr>
        <w:t xml:space="preserve">  </w:t>
      </w:r>
      <w:r w:rsidRPr="002631F6">
        <w:rPr>
          <w:b/>
          <w:sz w:val="24"/>
        </w:rPr>
        <w:t>Overall, did the trainee mange the balance of time available in the session effectively?</w:t>
      </w:r>
      <w:r w:rsidRPr="002631F6">
        <w:rPr>
          <w:sz w:val="24"/>
        </w:rPr>
        <w:t xml:space="preserve"> </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Default="00E023A4" w:rsidP="00E023A4">
      <w:pPr>
        <w:rPr>
          <w:b/>
          <w:sz w:val="24"/>
        </w:rPr>
      </w:pPr>
    </w:p>
    <w:p w:rsidR="00E023A4" w:rsidRDefault="00E023A4" w:rsidP="00E023A4">
      <w:pPr>
        <w:rPr>
          <w:b/>
          <w:sz w:val="24"/>
        </w:rPr>
      </w:pPr>
    </w:p>
    <w:p w:rsidR="00E023A4" w:rsidRDefault="00E023A4" w:rsidP="00E023A4">
      <w:pPr>
        <w:rPr>
          <w:b/>
          <w:sz w:val="24"/>
        </w:rPr>
      </w:pPr>
    </w:p>
    <w:p w:rsidR="00E023A4" w:rsidRDefault="00E023A4" w:rsidP="00E023A4">
      <w:pPr>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C</w:t>
      </w:r>
      <w:r w:rsidRPr="002631F6">
        <w:rPr>
          <w:b/>
          <w:sz w:val="24"/>
        </w:rPr>
        <w:t>)  Was a closing summary of the outcome of the session provided?</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D</w:t>
      </w:r>
      <w:r w:rsidRPr="002631F6">
        <w:rPr>
          <w:b/>
          <w:sz w:val="24"/>
        </w:rPr>
        <w:t>)  Was this checked with those present for their perspectives?</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E</w:t>
      </w:r>
      <w:r w:rsidRPr="002631F6">
        <w:rPr>
          <w:b/>
          <w:sz w:val="24"/>
        </w:rPr>
        <w:t>)   Were “next steps” discussed prior to finishing the meeting?</w:t>
      </w: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Default="00E023A4" w:rsidP="00E023A4">
      <w:pPr>
        <w:ind w:left="-851"/>
        <w:rPr>
          <w:sz w:val="24"/>
        </w:rPr>
      </w:pPr>
    </w:p>
    <w:p w:rsidR="00E023A4"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b/>
          <w:sz w:val="24"/>
        </w:rPr>
      </w:pPr>
      <w:r>
        <w:rPr>
          <w:b/>
          <w:sz w:val="24"/>
        </w:rPr>
        <w:t>F</w:t>
      </w:r>
      <w:r w:rsidRPr="002631F6">
        <w:rPr>
          <w:b/>
          <w:sz w:val="24"/>
        </w:rPr>
        <w:t>)   Additional aspects(s) as negotiated by trainee and supervisor (please specify)</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Default="00E023A4" w:rsidP="00E023A4">
      <w:pPr>
        <w:rPr>
          <w:sz w:val="24"/>
        </w:rPr>
      </w:pPr>
    </w:p>
    <w:p w:rsidR="00E023A4" w:rsidRPr="002631F6" w:rsidRDefault="00E023A4" w:rsidP="00E023A4">
      <w:pPr>
        <w:rPr>
          <w:sz w:val="24"/>
        </w:rPr>
      </w:pPr>
    </w:p>
    <w:p w:rsidR="00E023A4" w:rsidRPr="002631F6" w:rsidRDefault="00E023A4" w:rsidP="00E023A4">
      <w:pPr>
        <w:ind w:left="-851"/>
        <w:rPr>
          <w:sz w:val="24"/>
        </w:rPr>
      </w:pPr>
    </w:p>
    <w:p w:rsidR="00E023A4" w:rsidRPr="002631F6" w:rsidRDefault="00E023A4" w:rsidP="00E023A4">
      <w:pPr>
        <w:ind w:left="-851"/>
        <w:jc w:val="center"/>
        <w:outlineLvl w:val="0"/>
        <w:rPr>
          <w:sz w:val="24"/>
        </w:rPr>
      </w:pPr>
      <w:r w:rsidRPr="002631F6">
        <w:rPr>
          <w:b/>
          <w:sz w:val="24"/>
        </w:rPr>
        <w:t xml:space="preserve">4.  </w:t>
      </w:r>
      <w:proofErr w:type="gramStart"/>
      <w:r w:rsidRPr="002631F6">
        <w:rPr>
          <w:b/>
          <w:sz w:val="24"/>
          <w:u w:val="single"/>
        </w:rPr>
        <w:t>After</w:t>
      </w:r>
      <w:proofErr w:type="gramEnd"/>
      <w:r w:rsidRPr="002631F6">
        <w:rPr>
          <w:b/>
          <w:sz w:val="24"/>
          <w:u w:val="single"/>
        </w:rPr>
        <w:t xml:space="preserve"> the session</w:t>
      </w:r>
    </w:p>
    <w:p w:rsidR="00E023A4"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A</w:t>
      </w:r>
      <w:r w:rsidRPr="002631F6">
        <w:rPr>
          <w:b/>
          <w:sz w:val="24"/>
        </w:rPr>
        <w:t>)  Were notes appropriately written up and filed?</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B</w:t>
      </w:r>
      <w:r w:rsidRPr="002631F6">
        <w:rPr>
          <w:b/>
          <w:sz w:val="24"/>
        </w:rPr>
        <w:t>)  Was consideration given to whether and how to inform relevant parties of the outcome of the meeting (including carers as well as other professionals)?</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Default="00E023A4" w:rsidP="00E023A4">
      <w:pPr>
        <w:ind w:left="-851"/>
        <w:rPr>
          <w:sz w:val="24"/>
        </w:rPr>
      </w:pPr>
    </w:p>
    <w:p w:rsidR="00E023A4"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b/>
          <w:sz w:val="24"/>
        </w:rPr>
      </w:pPr>
      <w:r>
        <w:rPr>
          <w:b/>
          <w:sz w:val="24"/>
        </w:rPr>
        <w:t>C</w:t>
      </w:r>
      <w:r w:rsidRPr="002631F6">
        <w:rPr>
          <w:b/>
          <w:sz w:val="24"/>
        </w:rPr>
        <w:t xml:space="preserve">)  </w:t>
      </w:r>
      <w:proofErr w:type="gramStart"/>
      <w:r w:rsidRPr="002631F6">
        <w:rPr>
          <w:b/>
          <w:sz w:val="24"/>
        </w:rPr>
        <w:t>Was</w:t>
      </w:r>
      <w:proofErr w:type="gramEnd"/>
      <w:r w:rsidRPr="002631F6">
        <w:rPr>
          <w:b/>
          <w:sz w:val="24"/>
        </w:rPr>
        <w:t xml:space="preserve"> any feedback/comments from clients/carers reflected upon for future action?</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b/>
          <w:sz w:val="24"/>
        </w:rPr>
      </w:pPr>
    </w:p>
    <w:p w:rsidR="00E023A4" w:rsidRPr="002631F6" w:rsidRDefault="00E023A4" w:rsidP="00E023A4">
      <w:pPr>
        <w:ind w:left="-851"/>
        <w:outlineLvl w:val="0"/>
        <w:rPr>
          <w:b/>
          <w:sz w:val="24"/>
        </w:rPr>
      </w:pPr>
    </w:p>
    <w:p w:rsidR="00E023A4" w:rsidRPr="002631F6" w:rsidRDefault="00E023A4" w:rsidP="00E023A4">
      <w:pPr>
        <w:outlineLvl w:val="0"/>
        <w:rPr>
          <w:b/>
          <w:sz w:val="24"/>
        </w:rPr>
      </w:pPr>
    </w:p>
    <w:p w:rsidR="00E023A4" w:rsidRPr="002631F6" w:rsidRDefault="00E023A4" w:rsidP="00E023A4">
      <w:pPr>
        <w:ind w:left="-851"/>
        <w:outlineLvl w:val="0"/>
        <w:rPr>
          <w:b/>
          <w:sz w:val="24"/>
        </w:rPr>
      </w:pPr>
      <w:r>
        <w:rPr>
          <w:b/>
          <w:sz w:val="24"/>
        </w:rPr>
        <w:t>D</w:t>
      </w:r>
      <w:r w:rsidRPr="002631F6">
        <w:rPr>
          <w:b/>
          <w:sz w:val="24"/>
        </w:rPr>
        <w:t>)  Additional aspects(s) as negotiated by trainee and supervisor (please specify)</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jc w:val="center"/>
        <w:outlineLvl w:val="0"/>
        <w:rPr>
          <w:b/>
          <w:sz w:val="24"/>
          <w:u w:val="single"/>
        </w:rPr>
      </w:pPr>
      <w:r w:rsidRPr="002631F6">
        <w:rPr>
          <w:b/>
          <w:sz w:val="24"/>
        </w:rPr>
        <w:t xml:space="preserve">5. </w:t>
      </w:r>
      <w:r w:rsidRPr="002631F6">
        <w:rPr>
          <w:b/>
          <w:sz w:val="24"/>
          <w:u w:val="single"/>
        </w:rPr>
        <w:t>Observation of Test Competence (see attached Code of Good Practice for Psychological Testing)</w:t>
      </w: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A</w:t>
      </w:r>
      <w:r w:rsidRPr="002631F6">
        <w:rPr>
          <w:b/>
          <w:sz w:val="24"/>
        </w:rPr>
        <w:t>)  Questionnaire based assessment: administration of test</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u w:val="single"/>
        </w:rPr>
      </w:pPr>
    </w:p>
    <w:p w:rsidR="00E023A4" w:rsidRPr="002631F6" w:rsidRDefault="00E023A4" w:rsidP="00E023A4">
      <w:pPr>
        <w:ind w:left="-851"/>
        <w:rPr>
          <w:sz w:val="24"/>
          <w:u w:val="single"/>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B</w:t>
      </w:r>
      <w:r w:rsidRPr="002631F6">
        <w:rPr>
          <w:b/>
          <w:sz w:val="24"/>
        </w:rPr>
        <w:t>)  Questionnaire based assessment: scoring</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C</w:t>
      </w:r>
      <w:r w:rsidRPr="002631F6">
        <w:rPr>
          <w:b/>
          <w:sz w:val="24"/>
        </w:rPr>
        <w:t>)  Performance based assessment: administration of test</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 / 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D</w:t>
      </w:r>
      <w:r w:rsidRPr="002631F6">
        <w:rPr>
          <w:b/>
          <w:sz w:val="24"/>
        </w:rPr>
        <w:t xml:space="preserve">)  Performance based assessment: scoring </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 xml:space="preserve">Supervisor feedback (strengths and suggestions for improvement/development) </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Default="00E023A4" w:rsidP="00E023A4">
      <w:pPr>
        <w:ind w:left="-851"/>
        <w:rPr>
          <w:b/>
          <w:sz w:val="24"/>
        </w:rPr>
      </w:pPr>
    </w:p>
    <w:p w:rsidR="00E023A4" w:rsidRDefault="00E023A4" w:rsidP="00E023A4">
      <w:pPr>
        <w:ind w:left="-851"/>
        <w:rPr>
          <w:b/>
          <w:sz w:val="24"/>
        </w:rPr>
      </w:pPr>
    </w:p>
    <w:p w:rsidR="00E023A4" w:rsidRDefault="00E023A4" w:rsidP="00E023A4">
      <w:pPr>
        <w:ind w:left="-851"/>
        <w:rPr>
          <w:b/>
          <w:sz w:val="24"/>
        </w:rPr>
      </w:pPr>
    </w:p>
    <w:p w:rsidR="00E023A4" w:rsidRDefault="00E023A4" w:rsidP="00E023A4">
      <w:pPr>
        <w:ind w:left="-851"/>
        <w:rPr>
          <w:b/>
          <w:sz w:val="24"/>
        </w:rPr>
      </w:pPr>
    </w:p>
    <w:p w:rsidR="00E023A4" w:rsidRDefault="00E023A4" w:rsidP="00E023A4">
      <w:pPr>
        <w:ind w:left="-851"/>
        <w:rPr>
          <w:b/>
          <w:sz w:val="24"/>
        </w:rPr>
      </w:pPr>
    </w:p>
    <w:p w:rsidR="00E023A4" w:rsidRDefault="00E023A4" w:rsidP="00E023A4">
      <w:pPr>
        <w:ind w:left="-851"/>
        <w:rPr>
          <w:b/>
          <w:sz w:val="24"/>
        </w:rPr>
      </w:pPr>
    </w:p>
    <w:p w:rsidR="00E023A4"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outlineLvl w:val="0"/>
        <w:rPr>
          <w:b/>
          <w:sz w:val="24"/>
        </w:rPr>
      </w:pPr>
      <w:r>
        <w:rPr>
          <w:b/>
          <w:sz w:val="24"/>
        </w:rPr>
        <w:t>E</w:t>
      </w:r>
      <w:r w:rsidRPr="002631F6">
        <w:rPr>
          <w:b/>
          <w:sz w:val="24"/>
        </w:rPr>
        <w:t>)  Additional aspect(s) of testing as negotiated by trainee and supervisor (please specify)</w:t>
      </w:r>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Supervisor feedback (strengths and suggestions for improvement / development)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 (strengths and intentions for improvement)</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b/>
          <w:sz w:val="24"/>
        </w:rPr>
      </w:pPr>
    </w:p>
    <w:p w:rsidR="00E023A4" w:rsidRPr="002631F6" w:rsidRDefault="00E023A4" w:rsidP="00E023A4">
      <w:pPr>
        <w:ind w:left="-851"/>
        <w:outlineLvl w:val="0"/>
        <w:rPr>
          <w:b/>
          <w:sz w:val="24"/>
        </w:rPr>
      </w:pPr>
    </w:p>
    <w:p w:rsidR="00E023A4" w:rsidRPr="002631F6" w:rsidRDefault="00E023A4" w:rsidP="00E023A4">
      <w:pPr>
        <w:ind w:left="-851"/>
        <w:outlineLvl w:val="0"/>
        <w:rPr>
          <w:b/>
          <w:sz w:val="24"/>
        </w:rPr>
      </w:pPr>
    </w:p>
    <w:p w:rsidR="00E023A4" w:rsidRPr="002631F6" w:rsidRDefault="00E023A4" w:rsidP="00E023A4">
      <w:pPr>
        <w:ind w:left="-851"/>
        <w:outlineLvl w:val="0"/>
        <w:rPr>
          <w:b/>
          <w:sz w:val="24"/>
        </w:rPr>
      </w:pPr>
      <w:proofErr w:type="gramStart"/>
      <w:r w:rsidRPr="002631F6">
        <w:rPr>
          <w:b/>
          <w:sz w:val="24"/>
        </w:rPr>
        <w:t>Overall suggestions for future development of trainee?</w:t>
      </w:r>
      <w:proofErr w:type="gramEnd"/>
    </w:p>
    <w:p w:rsidR="00E023A4" w:rsidRPr="002631F6" w:rsidRDefault="00E023A4" w:rsidP="00E023A4">
      <w:pPr>
        <w:ind w:left="-851"/>
        <w:rPr>
          <w:b/>
          <w:sz w:val="24"/>
        </w:rPr>
      </w:pPr>
    </w:p>
    <w:p w:rsidR="00E023A4" w:rsidRPr="002631F6" w:rsidRDefault="00E023A4" w:rsidP="00E023A4">
      <w:pPr>
        <w:ind w:left="-851"/>
        <w:outlineLvl w:val="0"/>
        <w:rPr>
          <w:sz w:val="24"/>
        </w:rPr>
      </w:pPr>
      <w:r w:rsidRPr="002631F6">
        <w:rPr>
          <w:sz w:val="24"/>
        </w:rPr>
        <w:t>Supervisor comments</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outlineLvl w:val="0"/>
        <w:rPr>
          <w:sz w:val="24"/>
        </w:rPr>
      </w:pPr>
      <w:r w:rsidRPr="002631F6">
        <w:rPr>
          <w:sz w:val="24"/>
        </w:rPr>
        <w:t>Trainee reflection</w:t>
      </w: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sz w:val="24"/>
        </w:rPr>
      </w:pPr>
    </w:p>
    <w:p w:rsidR="00E023A4" w:rsidRPr="002631F6" w:rsidRDefault="00E023A4" w:rsidP="00E023A4">
      <w:pPr>
        <w:ind w:left="-851"/>
        <w:rPr>
          <w:b/>
          <w:sz w:val="24"/>
        </w:rPr>
      </w:pPr>
    </w:p>
    <w:p w:rsidR="00E023A4" w:rsidRPr="002631F6" w:rsidRDefault="00E023A4" w:rsidP="00E023A4">
      <w:pPr>
        <w:ind w:left="-851"/>
        <w:rPr>
          <w:b/>
          <w:sz w:val="24"/>
        </w:rPr>
      </w:pPr>
      <w:r>
        <w:rPr>
          <w:b/>
          <w:noProof/>
          <w:sz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2.35pt;margin-top:8.85pt;width:366.15pt;height:27.75pt;z-index:-251658240;mso-width-relative:margin;mso-height-relative:margin" filled="f" stroked="f">
            <v:textbox style="mso-next-textbox:#_x0000_s1026">
              <w:txbxContent>
                <w:p w:rsidR="00E023A4" w:rsidRPr="000E147A" w:rsidRDefault="00E023A4" w:rsidP="00E023A4">
                  <w:pPr>
                    <w:pBdr>
                      <w:bottom w:val="dashed" w:sz="4" w:space="1" w:color="auto"/>
                    </w:pBdr>
                    <w:rPr>
                      <w:rFonts w:ascii="Arial" w:hAnsi="Arial" w:cs="Arial"/>
                      <w:sz w:val="24"/>
                    </w:rPr>
                  </w:pPr>
                </w:p>
              </w:txbxContent>
            </v:textbox>
          </v:shape>
        </w:pict>
      </w:r>
    </w:p>
    <w:p w:rsidR="00E023A4" w:rsidRPr="002631F6" w:rsidRDefault="00E023A4" w:rsidP="00E023A4">
      <w:pPr>
        <w:ind w:left="-851"/>
        <w:outlineLvl w:val="0"/>
        <w:rPr>
          <w:b/>
          <w:sz w:val="24"/>
        </w:rPr>
      </w:pPr>
      <w:r w:rsidRPr="002631F6">
        <w:rPr>
          <w:b/>
          <w:sz w:val="24"/>
        </w:rPr>
        <w:t xml:space="preserve">Name of trainee: </w:t>
      </w:r>
    </w:p>
    <w:p w:rsidR="00E023A4" w:rsidRPr="002631F6" w:rsidRDefault="00E023A4" w:rsidP="00E023A4">
      <w:pPr>
        <w:ind w:left="-851"/>
        <w:rPr>
          <w:b/>
          <w:sz w:val="24"/>
        </w:rPr>
      </w:pPr>
    </w:p>
    <w:p w:rsidR="00E023A4" w:rsidRPr="002631F6" w:rsidRDefault="00E023A4" w:rsidP="00E023A4">
      <w:pPr>
        <w:ind w:left="-851"/>
        <w:rPr>
          <w:b/>
          <w:sz w:val="24"/>
        </w:rPr>
      </w:pPr>
      <w:r w:rsidRPr="00A517FF">
        <w:rPr>
          <w:b/>
          <w:noProof/>
          <w:sz w:val="24"/>
          <w:lang w:eastAsia="en-GB"/>
        </w:rPr>
        <w:pict>
          <v:shape id="_x0000_s1027" type="#_x0000_t202" style="position:absolute;left:0;text-align:left;margin-left:75.6pt;margin-top:7.95pt;width:342.9pt;height:27.75pt;z-index:-251658240;mso-width-relative:margin;mso-height-relative:margin" filled="f" stroked="f">
            <v:textbox style="mso-next-textbox:#_x0000_s1027">
              <w:txbxContent>
                <w:p w:rsidR="00E023A4" w:rsidRPr="000E147A" w:rsidRDefault="00E023A4" w:rsidP="00E023A4">
                  <w:pPr>
                    <w:pBdr>
                      <w:bottom w:val="dashed" w:sz="4" w:space="1" w:color="auto"/>
                    </w:pBdr>
                    <w:rPr>
                      <w:rFonts w:ascii="Arial" w:hAnsi="Arial" w:cs="Arial"/>
                      <w:sz w:val="24"/>
                    </w:rPr>
                  </w:pPr>
                </w:p>
              </w:txbxContent>
            </v:textbox>
          </v:shape>
        </w:pict>
      </w:r>
    </w:p>
    <w:p w:rsidR="00E023A4" w:rsidRPr="002631F6" w:rsidRDefault="00E023A4" w:rsidP="00E023A4">
      <w:pPr>
        <w:ind w:left="-851"/>
        <w:outlineLvl w:val="0"/>
        <w:rPr>
          <w:b/>
          <w:sz w:val="24"/>
        </w:rPr>
      </w:pPr>
      <w:r w:rsidRPr="002631F6">
        <w:rPr>
          <w:b/>
          <w:sz w:val="24"/>
        </w:rPr>
        <w:t>Name of supervisor:</w:t>
      </w:r>
    </w:p>
    <w:p w:rsidR="00E023A4" w:rsidRPr="002631F6" w:rsidRDefault="00E023A4" w:rsidP="00E023A4">
      <w:pPr>
        <w:ind w:left="-851"/>
        <w:rPr>
          <w:b/>
          <w:sz w:val="24"/>
        </w:rPr>
      </w:pPr>
    </w:p>
    <w:p w:rsidR="00E023A4" w:rsidRPr="002631F6" w:rsidRDefault="00E023A4" w:rsidP="00E023A4">
      <w:pPr>
        <w:ind w:left="-851"/>
        <w:rPr>
          <w:b/>
          <w:sz w:val="24"/>
        </w:rPr>
      </w:pPr>
      <w:r w:rsidRPr="00A517FF">
        <w:rPr>
          <w:b/>
          <w:noProof/>
          <w:sz w:val="24"/>
          <w:lang w:eastAsia="en-GB"/>
        </w:rPr>
        <w:pict>
          <v:shape id="_x0000_s1028" type="#_x0000_t202" style="position:absolute;left:0;text-align:left;margin-left:101.1pt;margin-top:7.05pt;width:185.4pt;height:27.75pt;z-index:-251658240;mso-width-relative:margin;mso-height-relative:margin" filled="f" stroked="f">
            <v:textbox style="mso-next-textbox:#_x0000_s1028">
              <w:txbxContent>
                <w:p w:rsidR="00E023A4" w:rsidRPr="000E147A" w:rsidRDefault="00E023A4" w:rsidP="00E023A4">
                  <w:pPr>
                    <w:pBdr>
                      <w:bottom w:val="dashed" w:sz="4" w:space="1" w:color="auto"/>
                    </w:pBdr>
                    <w:rPr>
                      <w:rFonts w:ascii="Arial" w:hAnsi="Arial" w:cs="Arial"/>
                      <w:sz w:val="24"/>
                    </w:rPr>
                  </w:pPr>
                </w:p>
              </w:txbxContent>
            </v:textbox>
          </v:shape>
        </w:pict>
      </w:r>
    </w:p>
    <w:p w:rsidR="00E023A4" w:rsidRPr="002631F6" w:rsidRDefault="00E023A4" w:rsidP="00E023A4">
      <w:pPr>
        <w:ind w:left="-851"/>
        <w:outlineLvl w:val="0"/>
        <w:rPr>
          <w:b/>
          <w:sz w:val="24"/>
        </w:rPr>
      </w:pPr>
      <w:r w:rsidRPr="002631F6">
        <w:rPr>
          <w:b/>
          <w:sz w:val="24"/>
        </w:rPr>
        <w:t>Date of final completion:</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outlineLvl w:val="0"/>
        <w:rPr>
          <w:b/>
          <w:u w:val="single"/>
          <w:lang w:val="en-US"/>
        </w:rPr>
      </w:pPr>
    </w:p>
    <w:p w:rsidR="00E023A4" w:rsidRPr="002631F6" w:rsidRDefault="00E023A4" w:rsidP="00E023A4">
      <w:pPr>
        <w:pStyle w:val="NormalWeb"/>
        <w:spacing w:before="0" w:after="0"/>
        <w:ind w:left="-851"/>
        <w:jc w:val="center"/>
        <w:outlineLvl w:val="0"/>
        <w:rPr>
          <w:b/>
          <w:u w:val="single"/>
          <w:lang w:val="en-US"/>
        </w:rPr>
      </w:pPr>
    </w:p>
    <w:p w:rsidR="00E023A4" w:rsidRPr="002631F6" w:rsidRDefault="00E023A4" w:rsidP="00E023A4">
      <w:pPr>
        <w:pStyle w:val="NormalWeb"/>
        <w:spacing w:before="0" w:after="0"/>
        <w:ind w:left="-851"/>
        <w:jc w:val="center"/>
        <w:outlineLvl w:val="0"/>
        <w:rPr>
          <w:u w:val="single"/>
          <w:lang w:val="en-US"/>
        </w:rPr>
      </w:pPr>
      <w:r w:rsidRPr="002631F6">
        <w:rPr>
          <w:b/>
          <w:u w:val="single"/>
          <w:lang w:val="en-US"/>
        </w:rPr>
        <w:t>Code of Good Practice for Psychological Testing</w:t>
      </w:r>
    </w:p>
    <w:p w:rsidR="00E023A4" w:rsidRPr="002631F6" w:rsidRDefault="00E023A4" w:rsidP="00E023A4">
      <w:pPr>
        <w:pStyle w:val="NormalWeb"/>
        <w:spacing w:before="0" w:after="0"/>
        <w:ind w:left="-851"/>
        <w:rPr>
          <w:lang w:val="en-US"/>
        </w:rPr>
      </w:pPr>
      <w:r w:rsidRPr="002631F6">
        <w:rPr>
          <w:lang w:val="en-US"/>
        </w:rPr>
        <w:br/>
        <w:t xml:space="preserve">People who use psychological tests in clinical settings are expected by the British Psychological Society to: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Responsibility for competence</w:t>
      </w:r>
      <w:r w:rsidRPr="002631F6">
        <w:rPr>
          <w:lang w:val="en-US"/>
        </w:rPr>
        <w:t xml:space="preserve"> </w:t>
      </w:r>
    </w:p>
    <w:p w:rsidR="00E023A4" w:rsidRPr="002631F6" w:rsidRDefault="00E023A4" w:rsidP="00E023A4">
      <w:pPr>
        <w:pStyle w:val="NormalWeb"/>
        <w:tabs>
          <w:tab w:val="left" w:pos="0"/>
        </w:tabs>
        <w:spacing w:before="0" w:after="0"/>
        <w:ind w:left="-851"/>
        <w:rPr>
          <w:lang w:val="en-US"/>
        </w:rPr>
      </w:pPr>
      <w:r w:rsidRPr="002631F6">
        <w:rPr>
          <w:lang w:val="en-US"/>
        </w:rPr>
        <w:br/>
      </w:r>
      <w:r w:rsidRPr="002631F6">
        <w:rPr>
          <w:b/>
          <w:lang w:val="en-US"/>
        </w:rPr>
        <w:t xml:space="preserve">1. </w:t>
      </w:r>
      <w:r w:rsidRPr="002631F6">
        <w:rPr>
          <w:lang w:val="en-US"/>
        </w:rPr>
        <w:t xml:space="preserve">  </w:t>
      </w:r>
      <w:r w:rsidRPr="002631F6">
        <w:rPr>
          <w:lang w:val="en-US"/>
        </w:rPr>
        <w:tab/>
        <w:t xml:space="preserve">Take steps to ensure that they are able to meet all the standards of competence  </w:t>
      </w:r>
    </w:p>
    <w:p w:rsidR="00E023A4" w:rsidRPr="002631F6" w:rsidRDefault="00E023A4" w:rsidP="00E023A4">
      <w:pPr>
        <w:pStyle w:val="NormalWeb"/>
        <w:tabs>
          <w:tab w:val="left" w:pos="0"/>
        </w:tabs>
        <w:spacing w:before="0" w:after="0"/>
        <w:rPr>
          <w:lang w:val="en-US"/>
        </w:rPr>
      </w:pPr>
      <w:proofErr w:type="gramStart"/>
      <w:r w:rsidRPr="002631F6">
        <w:rPr>
          <w:lang w:val="en-US"/>
        </w:rPr>
        <w:lastRenderedPageBreak/>
        <w:t>defined</w:t>
      </w:r>
      <w:proofErr w:type="gramEnd"/>
      <w:r w:rsidRPr="002631F6">
        <w:rPr>
          <w:lang w:val="en-US"/>
        </w:rPr>
        <w:t xml:space="preserve"> by the Society and to</w:t>
      </w:r>
      <w:r w:rsidRPr="002631F6">
        <w:t xml:space="preserve"> endeavour</w:t>
      </w:r>
      <w:r w:rsidRPr="002631F6">
        <w:rPr>
          <w:lang w:val="en-US"/>
        </w:rPr>
        <w:t xml:space="preserve">, where possible, to develop and enhance their competence as test users.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2.</w:t>
      </w:r>
      <w:r w:rsidRPr="002631F6">
        <w:rPr>
          <w:lang w:val="en-US"/>
        </w:rPr>
        <w:t xml:space="preserve">   </w:t>
      </w:r>
      <w:r w:rsidRPr="002631F6">
        <w:rPr>
          <w:lang w:val="en-US"/>
        </w:rPr>
        <w:tab/>
        <w:t xml:space="preserve">Monitor the limits of their competence in psychometric testing and not to offer </w:t>
      </w:r>
    </w:p>
    <w:p w:rsidR="00E023A4" w:rsidRPr="002631F6" w:rsidRDefault="00E023A4" w:rsidP="00E023A4">
      <w:pPr>
        <w:pStyle w:val="NormalWeb"/>
        <w:tabs>
          <w:tab w:val="left" w:pos="0"/>
        </w:tabs>
        <w:spacing w:before="0" w:after="0"/>
        <w:ind w:left="-851"/>
        <w:rPr>
          <w:lang w:val="en-US"/>
        </w:rPr>
      </w:pPr>
      <w:r w:rsidRPr="002631F6">
        <w:rPr>
          <w:lang w:val="en-US"/>
        </w:rPr>
        <w:tab/>
      </w:r>
      <w:proofErr w:type="gramStart"/>
      <w:r w:rsidRPr="002631F6">
        <w:rPr>
          <w:lang w:val="en-US"/>
        </w:rPr>
        <w:t>services</w:t>
      </w:r>
      <w:proofErr w:type="gramEnd"/>
      <w:r w:rsidRPr="002631F6">
        <w:rPr>
          <w:lang w:val="en-US"/>
        </w:rPr>
        <w:t xml:space="preserve"> which lie outside their competence nor encourage or cause others to do so.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Procedures and techniques</w:t>
      </w:r>
      <w:r w:rsidRPr="002631F6">
        <w:rPr>
          <w:lang w:val="en-US"/>
        </w:rPr>
        <w:t xml:space="preserve">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3.</w:t>
      </w:r>
      <w:r w:rsidRPr="002631F6">
        <w:rPr>
          <w:lang w:val="en-US"/>
        </w:rPr>
        <w:t xml:space="preserve">   </w:t>
      </w:r>
      <w:r w:rsidRPr="002631F6">
        <w:rPr>
          <w:lang w:val="en-US"/>
        </w:rPr>
        <w:tab/>
        <w:t xml:space="preserve">Use tests only in conjunction with other assessment methods and only when their use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can</w:t>
      </w:r>
      <w:proofErr w:type="gramEnd"/>
      <w:r w:rsidRPr="002631F6">
        <w:rPr>
          <w:lang w:val="en-US"/>
        </w:rPr>
        <w:t xml:space="preserve"> be supported by the available technical information. </w:t>
      </w:r>
    </w:p>
    <w:p w:rsidR="00E023A4" w:rsidRPr="002631F6" w:rsidRDefault="00E023A4" w:rsidP="00E023A4">
      <w:pPr>
        <w:pStyle w:val="NormalWeb"/>
        <w:tabs>
          <w:tab w:val="left" w:pos="0"/>
        </w:tabs>
        <w:spacing w:before="0" w:after="0"/>
        <w:ind w:left="-851"/>
        <w:rPr>
          <w:lang w:val="en-US"/>
        </w:rPr>
      </w:pPr>
      <w:r w:rsidRPr="002631F6">
        <w:rPr>
          <w:lang w:val="en-US"/>
        </w:rPr>
        <w:tab/>
      </w:r>
      <w:r w:rsidRPr="002631F6">
        <w:rPr>
          <w:lang w:val="en-US"/>
        </w:rPr>
        <w:br/>
      </w:r>
      <w:r w:rsidRPr="002631F6">
        <w:rPr>
          <w:b/>
          <w:lang w:val="en-US"/>
        </w:rPr>
        <w:t>4.</w:t>
      </w:r>
      <w:r w:rsidRPr="002631F6">
        <w:rPr>
          <w:lang w:val="en-US"/>
        </w:rPr>
        <w:t xml:space="preserve">   </w:t>
      </w:r>
      <w:r w:rsidRPr="002631F6">
        <w:rPr>
          <w:lang w:val="en-US"/>
        </w:rPr>
        <w:tab/>
        <w:t xml:space="preserve">Administer, score and interpret tests in accordance with the instructions provided by </w:t>
      </w:r>
    </w:p>
    <w:p w:rsidR="00E023A4" w:rsidRPr="002631F6" w:rsidRDefault="00E023A4" w:rsidP="00E023A4">
      <w:pPr>
        <w:pStyle w:val="NormalWeb"/>
        <w:tabs>
          <w:tab w:val="left" w:pos="0"/>
        </w:tabs>
        <w:spacing w:before="0" w:after="0"/>
        <w:ind w:left="-851"/>
        <w:rPr>
          <w:lang w:val="en-US"/>
        </w:rPr>
      </w:pPr>
      <w:r w:rsidRPr="002631F6">
        <w:rPr>
          <w:lang w:val="en-US"/>
        </w:rPr>
        <w:tab/>
      </w:r>
      <w:proofErr w:type="gramStart"/>
      <w:r w:rsidRPr="002631F6">
        <w:rPr>
          <w:lang w:val="en-US"/>
        </w:rPr>
        <w:t>the</w:t>
      </w:r>
      <w:proofErr w:type="gramEnd"/>
      <w:r w:rsidRPr="002631F6">
        <w:rPr>
          <w:lang w:val="en-US"/>
        </w:rPr>
        <w:t xml:space="preserve"> test distributor and to the standards defined by the Society.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5.</w:t>
      </w:r>
      <w:r w:rsidRPr="002631F6">
        <w:rPr>
          <w:lang w:val="en-US"/>
        </w:rPr>
        <w:t xml:space="preserve">   </w:t>
      </w:r>
      <w:r w:rsidRPr="002631F6">
        <w:rPr>
          <w:lang w:val="en-US"/>
        </w:rPr>
        <w:tab/>
        <w:t xml:space="preserve">Store test materials securely and to ensure that no unqualified person has access to </w:t>
      </w:r>
    </w:p>
    <w:p w:rsidR="00E023A4" w:rsidRPr="002631F6" w:rsidRDefault="00E023A4" w:rsidP="00E023A4">
      <w:pPr>
        <w:pStyle w:val="NormalWeb"/>
        <w:spacing w:before="0" w:after="0"/>
        <w:ind w:left="-851" w:firstLine="851"/>
        <w:rPr>
          <w:lang w:val="en-US"/>
        </w:rPr>
      </w:pPr>
      <w:proofErr w:type="gramStart"/>
      <w:r w:rsidRPr="002631F6">
        <w:rPr>
          <w:lang w:val="en-US"/>
        </w:rPr>
        <w:t>them</w:t>
      </w:r>
      <w:proofErr w:type="gramEnd"/>
      <w:r w:rsidRPr="002631F6">
        <w:rPr>
          <w:lang w:val="en-US"/>
        </w:rPr>
        <w:t xml:space="preserve">.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6.</w:t>
      </w:r>
      <w:r w:rsidRPr="002631F6">
        <w:rPr>
          <w:lang w:val="en-US"/>
        </w:rPr>
        <w:t xml:space="preserve">   </w:t>
      </w:r>
      <w:r w:rsidRPr="002631F6">
        <w:rPr>
          <w:lang w:val="en-US"/>
        </w:rPr>
        <w:tab/>
        <w:t xml:space="preserve">Keep test results securely, in a form suitable for developing norms, validation, and </w:t>
      </w:r>
    </w:p>
    <w:p w:rsidR="00E023A4" w:rsidRPr="002631F6" w:rsidRDefault="00E023A4" w:rsidP="00E023A4">
      <w:pPr>
        <w:pStyle w:val="NormalWeb"/>
        <w:spacing w:before="0" w:after="0"/>
        <w:ind w:left="-851" w:firstLine="851"/>
        <w:rPr>
          <w:lang w:val="en-US"/>
        </w:rPr>
      </w:pPr>
      <w:proofErr w:type="gramStart"/>
      <w:r w:rsidRPr="002631F6">
        <w:rPr>
          <w:lang w:val="en-US"/>
        </w:rPr>
        <w:t>monitoring</w:t>
      </w:r>
      <w:proofErr w:type="gramEnd"/>
      <w:r w:rsidRPr="002631F6">
        <w:rPr>
          <w:lang w:val="en-US"/>
        </w:rPr>
        <w:t xml:space="preserve"> for bias. </w:t>
      </w:r>
    </w:p>
    <w:p w:rsidR="00E023A4" w:rsidRPr="002631F6" w:rsidRDefault="00E023A4" w:rsidP="00E023A4">
      <w:pPr>
        <w:pStyle w:val="NormalWeb"/>
        <w:spacing w:before="0" w:after="0"/>
        <w:ind w:left="-851" w:firstLine="851"/>
        <w:rPr>
          <w:lang w:val="en-US"/>
        </w:rPr>
      </w:pPr>
      <w:r w:rsidRPr="002631F6">
        <w:rPr>
          <w:lang w:val="en-US"/>
        </w:rPr>
        <w:br/>
      </w:r>
      <w:r w:rsidRPr="002631F6">
        <w:rPr>
          <w:b/>
          <w:lang w:val="en-US"/>
        </w:rPr>
        <w:t>Client welfare</w:t>
      </w:r>
      <w:r w:rsidRPr="002631F6">
        <w:rPr>
          <w:lang w:val="en-US"/>
        </w:rPr>
        <w:t xml:space="preserve">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7.</w:t>
      </w:r>
      <w:r w:rsidRPr="002631F6">
        <w:rPr>
          <w:lang w:val="en-US"/>
        </w:rPr>
        <w:t xml:space="preserve">   </w:t>
      </w:r>
      <w:r w:rsidRPr="002631F6">
        <w:rPr>
          <w:lang w:val="en-US"/>
        </w:rPr>
        <w:tab/>
        <w:t xml:space="preserve">Obtain the informed consent of potential test takers and/or relevant others, making </w:t>
      </w:r>
    </w:p>
    <w:p w:rsidR="00E023A4" w:rsidRPr="002631F6" w:rsidRDefault="00E023A4" w:rsidP="00E023A4">
      <w:pPr>
        <w:pStyle w:val="NormalWeb"/>
        <w:spacing w:before="0" w:after="0"/>
        <w:rPr>
          <w:lang w:val="en-US"/>
        </w:rPr>
      </w:pPr>
      <w:proofErr w:type="gramStart"/>
      <w:r w:rsidRPr="002631F6">
        <w:rPr>
          <w:lang w:val="en-US"/>
        </w:rPr>
        <w:t>sure</w:t>
      </w:r>
      <w:proofErr w:type="gramEnd"/>
      <w:r w:rsidRPr="002631F6">
        <w:rPr>
          <w:lang w:val="en-US"/>
        </w:rPr>
        <w:t xml:space="preserve"> that they understand why the tests will be used, what will be done with their results and who will be provided with access to them.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8.</w:t>
      </w:r>
      <w:r w:rsidRPr="002631F6">
        <w:rPr>
          <w:lang w:val="en-US"/>
        </w:rPr>
        <w:t xml:space="preserve">   </w:t>
      </w:r>
      <w:r w:rsidRPr="002631F6">
        <w:rPr>
          <w:lang w:val="en-US"/>
        </w:rPr>
        <w:tab/>
        <w:t xml:space="preserve">Ensure that all test takers are well informed and well prepared for the test session.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9.</w:t>
      </w:r>
      <w:r w:rsidRPr="002631F6">
        <w:rPr>
          <w:lang w:val="en-US"/>
        </w:rPr>
        <w:t xml:space="preserve">   </w:t>
      </w:r>
      <w:r w:rsidRPr="002631F6">
        <w:rPr>
          <w:lang w:val="en-US"/>
        </w:rPr>
        <w:tab/>
        <w:t xml:space="preserve">Give due consideration to factors such as gender, ethnicity, age, disability and special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needs</w:t>
      </w:r>
      <w:proofErr w:type="gramEnd"/>
      <w:r w:rsidRPr="002631F6">
        <w:rPr>
          <w:lang w:val="en-US"/>
        </w:rPr>
        <w:t xml:space="preserve">, educational background and level of ability in using and interpreting the results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of</w:t>
      </w:r>
      <w:proofErr w:type="gramEnd"/>
      <w:r w:rsidRPr="002631F6">
        <w:rPr>
          <w:lang w:val="en-US"/>
        </w:rPr>
        <w:t xml:space="preserve"> tests.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10.</w:t>
      </w:r>
      <w:r w:rsidRPr="002631F6">
        <w:rPr>
          <w:lang w:val="en-US"/>
        </w:rPr>
        <w:t xml:space="preserve">   </w:t>
      </w:r>
      <w:r w:rsidRPr="002631F6">
        <w:rPr>
          <w:lang w:val="en-US"/>
        </w:rPr>
        <w:tab/>
        <w:t xml:space="preserve">Provide the test taker and other </w:t>
      </w:r>
      <w:proofErr w:type="spellStart"/>
      <w:r w:rsidRPr="002631F6">
        <w:rPr>
          <w:lang w:val="en-US"/>
        </w:rPr>
        <w:t>authorised</w:t>
      </w:r>
      <w:proofErr w:type="spellEnd"/>
      <w:r w:rsidRPr="002631F6">
        <w:rPr>
          <w:lang w:val="en-US"/>
        </w:rPr>
        <w:t xml:space="preserve"> persons with feedback about the results in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a</w:t>
      </w:r>
      <w:proofErr w:type="gramEnd"/>
      <w:r w:rsidRPr="002631F6">
        <w:rPr>
          <w:lang w:val="en-US"/>
        </w:rPr>
        <w:t xml:space="preserve"> form which makes clear the implications of the results, is clear and in a style </w:t>
      </w:r>
      <w:r w:rsidRPr="002631F6">
        <w:rPr>
          <w:lang w:val="en-US"/>
        </w:rPr>
        <w:tab/>
      </w:r>
      <w:r w:rsidRPr="002631F6">
        <w:rPr>
          <w:lang w:val="en-US"/>
        </w:rPr>
        <w:tab/>
      </w:r>
      <w:r w:rsidRPr="002631F6">
        <w:rPr>
          <w:lang w:val="en-US"/>
        </w:rPr>
        <w:tab/>
        <w:t xml:space="preserve">appropriate to their level of understanding.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11.</w:t>
      </w:r>
      <w:r w:rsidRPr="002631F6">
        <w:rPr>
          <w:lang w:val="en-US"/>
        </w:rPr>
        <w:t xml:space="preserve">  </w:t>
      </w:r>
      <w:r w:rsidRPr="002631F6">
        <w:rPr>
          <w:lang w:val="en-US"/>
        </w:rPr>
        <w:tab/>
        <w:t xml:space="preserve">Ensure test results are stored securely, are not accessible to </w:t>
      </w:r>
      <w:proofErr w:type="spellStart"/>
      <w:r w:rsidRPr="002631F6">
        <w:rPr>
          <w:lang w:val="en-US"/>
        </w:rPr>
        <w:t>unauthorised</w:t>
      </w:r>
      <w:proofErr w:type="spellEnd"/>
      <w:r w:rsidRPr="002631F6">
        <w:rPr>
          <w:lang w:val="en-US"/>
        </w:rPr>
        <w:t xml:space="preserve"> or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unqualified</w:t>
      </w:r>
      <w:proofErr w:type="gramEnd"/>
      <w:r w:rsidRPr="002631F6">
        <w:rPr>
          <w:lang w:val="en-US"/>
        </w:rPr>
        <w:t xml:space="preserve"> persons and are not used for any purposes other than those agreed with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the</w:t>
      </w:r>
      <w:proofErr w:type="gramEnd"/>
      <w:r w:rsidRPr="002631F6">
        <w:rPr>
          <w:lang w:val="en-US"/>
        </w:rPr>
        <w:t xml:space="preserve"> test taker. </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tabs>
          <w:tab w:val="left" w:pos="3585"/>
        </w:tabs>
        <w:ind w:left="-851"/>
        <w:jc w:val="center"/>
        <w:rPr>
          <w:b/>
          <w:sz w:val="24"/>
        </w:rPr>
      </w:pPr>
      <w:r w:rsidRPr="002631F6">
        <w:rPr>
          <w:b/>
          <w:sz w:val="24"/>
        </w:rPr>
        <w:t>*******************</w:t>
      </w:r>
    </w:p>
    <w:p w:rsidR="00E023A4" w:rsidRPr="002631F6" w:rsidRDefault="00E023A4" w:rsidP="00E023A4">
      <w:pPr>
        <w:ind w:left="-851"/>
        <w:rPr>
          <w:b/>
          <w:sz w:val="24"/>
        </w:rPr>
      </w:pPr>
    </w:p>
    <w:p w:rsidR="00E023A4" w:rsidRPr="002631F6" w:rsidRDefault="00E023A4" w:rsidP="00E023A4">
      <w:pPr>
        <w:ind w:left="-851"/>
        <w:rPr>
          <w:b/>
          <w:sz w:val="24"/>
        </w:rPr>
      </w:pPr>
    </w:p>
    <w:p w:rsidR="00E023A4" w:rsidRPr="002631F6" w:rsidRDefault="00E023A4" w:rsidP="00E023A4">
      <w:pPr>
        <w:pStyle w:val="NormalWeb"/>
        <w:spacing w:before="0" w:after="0"/>
        <w:ind w:left="-851"/>
        <w:rPr>
          <w:lang w:val="en-US"/>
        </w:rPr>
      </w:pPr>
      <w:r w:rsidRPr="002631F6">
        <w:rPr>
          <w:b/>
          <w:lang w:val="en-US"/>
        </w:rPr>
        <w:t>A2.11</w:t>
      </w:r>
      <w:r w:rsidRPr="002631F6">
        <w:rPr>
          <w:lang w:val="en-US"/>
        </w:rPr>
        <w:t xml:space="preserve">   Using norm </w:t>
      </w:r>
      <w:proofErr w:type="gramStart"/>
      <w:r w:rsidRPr="002631F6">
        <w:rPr>
          <w:lang w:val="en-US"/>
        </w:rPr>
        <w:t>tables,</w:t>
      </w:r>
      <w:proofErr w:type="gramEnd"/>
      <w:r w:rsidRPr="002631F6">
        <w:rPr>
          <w:lang w:val="en-US"/>
        </w:rPr>
        <w:t xml:space="preserve"> find percentile equivalents of raw scores and then obtain both Z-</w:t>
      </w:r>
    </w:p>
    <w:p w:rsidR="00E023A4" w:rsidRPr="002631F6" w:rsidRDefault="00E023A4" w:rsidP="00E023A4">
      <w:pPr>
        <w:pStyle w:val="NormalWeb"/>
        <w:spacing w:before="0" w:after="0"/>
        <w:ind w:left="-851"/>
        <w:rPr>
          <w:lang w:val="en-US"/>
        </w:rPr>
      </w:pPr>
      <w:r w:rsidRPr="002631F6">
        <w:rPr>
          <w:b/>
          <w:lang w:val="en-US"/>
        </w:rPr>
        <w:tab/>
      </w:r>
      <w:r w:rsidRPr="002631F6">
        <w:rPr>
          <w:b/>
          <w:lang w:val="en-US"/>
        </w:rPr>
        <w:tab/>
      </w:r>
      <w:proofErr w:type="gramStart"/>
      <w:r w:rsidRPr="002631F6">
        <w:rPr>
          <w:lang w:val="en-US"/>
        </w:rPr>
        <w:t>scores</w:t>
      </w:r>
      <w:proofErr w:type="gramEnd"/>
      <w:r w:rsidRPr="002631F6">
        <w:rPr>
          <w:lang w:val="en-US"/>
        </w:rPr>
        <w:t xml:space="preserve"> and T-scores from normal distribution tables.   </w:t>
      </w:r>
    </w:p>
    <w:p w:rsidR="00E023A4" w:rsidRPr="002631F6" w:rsidRDefault="00E023A4" w:rsidP="00E023A4">
      <w:pPr>
        <w:pStyle w:val="NormalWeb"/>
        <w:spacing w:before="0" w:after="0"/>
        <w:ind w:left="-851"/>
        <w:rPr>
          <w:lang w:val="en-US"/>
        </w:rPr>
      </w:pPr>
    </w:p>
    <w:p w:rsidR="00E023A4" w:rsidRPr="002631F6" w:rsidRDefault="00E023A4" w:rsidP="00E023A4">
      <w:pPr>
        <w:pStyle w:val="NormalWeb"/>
        <w:spacing w:before="0" w:after="0"/>
        <w:ind w:left="-851"/>
        <w:rPr>
          <w:lang w:val="en-US"/>
        </w:rPr>
      </w:pPr>
      <w:r w:rsidRPr="002631F6">
        <w:rPr>
          <w:lang w:val="en-US"/>
        </w:rPr>
        <w:br/>
      </w:r>
      <w:r w:rsidRPr="002631F6">
        <w:rPr>
          <w:b/>
          <w:lang w:val="en-US"/>
        </w:rPr>
        <w:t>Unit 3- The Importance of Reliability and Validity</w:t>
      </w:r>
      <w:r w:rsidRPr="002631F6">
        <w:rPr>
          <w:lang w:val="en-US"/>
        </w:rPr>
        <w:t xml:space="preserve"> </w:t>
      </w:r>
      <w:r w:rsidRPr="002631F6">
        <w:rPr>
          <w:lang w:val="en-US"/>
        </w:rPr>
        <w:br/>
        <w:t xml:space="preserve">Can the </w:t>
      </w:r>
      <w:proofErr w:type="spellStart"/>
      <w:r w:rsidRPr="002631F6">
        <w:rPr>
          <w:lang w:val="en-US"/>
        </w:rPr>
        <w:t>Assessee</w:t>
      </w:r>
      <w:proofErr w:type="spellEnd"/>
      <w:r w:rsidRPr="002631F6">
        <w:rPr>
          <w:lang w:val="en-US"/>
        </w:rPr>
        <w:t xml:space="preserve">: </w:t>
      </w:r>
    </w:p>
    <w:p w:rsidR="00E023A4" w:rsidRPr="002631F6" w:rsidRDefault="00E023A4" w:rsidP="00E023A4">
      <w:pPr>
        <w:pStyle w:val="NormalWeb"/>
        <w:tabs>
          <w:tab w:val="left" w:pos="0"/>
        </w:tabs>
        <w:spacing w:before="0" w:after="0"/>
        <w:ind w:left="-850"/>
        <w:rPr>
          <w:lang w:val="en-US"/>
        </w:rPr>
      </w:pPr>
      <w:r w:rsidRPr="002631F6">
        <w:rPr>
          <w:lang w:val="en-US"/>
        </w:rPr>
        <w:lastRenderedPageBreak/>
        <w:br/>
      </w:r>
      <w:r w:rsidRPr="002631F6">
        <w:rPr>
          <w:b/>
          <w:lang w:val="en-US"/>
        </w:rPr>
        <w:t>A3.1</w:t>
      </w:r>
      <w:r w:rsidRPr="002631F6">
        <w:rPr>
          <w:lang w:val="en-US"/>
        </w:rPr>
        <w:t xml:space="preserve">   </w:t>
      </w:r>
      <w:r w:rsidRPr="002631F6">
        <w:rPr>
          <w:lang w:val="en-US"/>
        </w:rPr>
        <w:tab/>
        <w:t>Explain the notion of correlation as a measure of the degree of relationship between</w:t>
      </w:r>
    </w:p>
    <w:p w:rsidR="00E023A4" w:rsidRPr="002631F6" w:rsidRDefault="00E023A4" w:rsidP="00E023A4">
      <w:pPr>
        <w:pStyle w:val="NormalWeb"/>
        <w:spacing w:before="0" w:after="0"/>
        <w:ind w:left="-850" w:firstLine="850"/>
        <w:rPr>
          <w:lang w:val="en-US"/>
        </w:rPr>
      </w:pPr>
      <w:proofErr w:type="gramStart"/>
      <w:r w:rsidRPr="002631F6">
        <w:rPr>
          <w:lang w:val="en-US"/>
        </w:rPr>
        <w:t>two</w:t>
      </w:r>
      <w:proofErr w:type="gramEnd"/>
      <w:r w:rsidRPr="002631F6">
        <w:rPr>
          <w:lang w:val="en-US"/>
        </w:rPr>
        <w:t xml:space="preserve"> measures. A3.2   Define the conditions under which correlation is </w:t>
      </w:r>
      <w:proofErr w:type="spellStart"/>
      <w:r w:rsidRPr="002631F6">
        <w:rPr>
          <w:lang w:val="en-US"/>
        </w:rPr>
        <w:t>maximised</w:t>
      </w:r>
      <w:proofErr w:type="spellEnd"/>
      <w:r w:rsidRPr="002631F6">
        <w:rPr>
          <w:lang w:val="en-US"/>
        </w:rPr>
        <w:t xml:space="preserve"> </w:t>
      </w:r>
    </w:p>
    <w:p w:rsidR="00E023A4" w:rsidRPr="002631F6" w:rsidRDefault="00E023A4" w:rsidP="00E023A4">
      <w:pPr>
        <w:pStyle w:val="NormalWeb"/>
        <w:spacing w:before="0" w:after="0"/>
        <w:ind w:left="-850" w:firstLine="850"/>
      </w:pPr>
      <w:r w:rsidRPr="002631F6">
        <w:rPr>
          <w:lang w:val="en-US"/>
        </w:rPr>
        <w:t>(</w:t>
      </w:r>
      <w:proofErr w:type="gramStart"/>
      <w:r w:rsidRPr="002631F6">
        <w:rPr>
          <w:lang w:val="en-US"/>
        </w:rPr>
        <w:t>both</w:t>
      </w:r>
      <w:proofErr w:type="gramEnd"/>
      <w:r w:rsidRPr="002631F6">
        <w:rPr>
          <w:lang w:val="en-US"/>
        </w:rPr>
        <w:t xml:space="preserve"> positively and negatively) and</w:t>
      </w:r>
      <w:r w:rsidRPr="002631F6">
        <w:t xml:space="preserve"> minimised</w:t>
      </w:r>
      <w:r w:rsidRPr="002631F6">
        <w:rPr>
          <w:lang w:val="en-US"/>
        </w:rPr>
        <w:t xml:space="preserve">. </w:t>
      </w:r>
      <w:r w:rsidRPr="002631F6">
        <w:rPr>
          <w:lang w:val="en-US"/>
        </w:rPr>
        <w:br/>
      </w:r>
      <w:r w:rsidRPr="002631F6">
        <w:rPr>
          <w:b/>
          <w:lang w:val="en-US"/>
        </w:rPr>
        <w:t>A3.3</w:t>
      </w:r>
      <w:r w:rsidRPr="002631F6">
        <w:rPr>
          <w:lang w:val="en-US"/>
        </w:rPr>
        <w:t xml:space="preserve">   </w:t>
      </w:r>
      <w:r w:rsidRPr="002631F6">
        <w:rPr>
          <w:lang w:val="en-US"/>
        </w:rPr>
        <w:tab/>
        <w:t>Provide reasonable rough estimates of correlation coefficients represented by various</w:t>
      </w:r>
      <w:r w:rsidRPr="002631F6">
        <w:t xml:space="preserve"> </w:t>
      </w:r>
    </w:p>
    <w:p w:rsidR="00E023A4" w:rsidRPr="002631F6" w:rsidRDefault="00E023A4" w:rsidP="00E023A4">
      <w:pPr>
        <w:pStyle w:val="NormalWeb"/>
        <w:spacing w:before="0" w:after="0"/>
        <w:ind w:left="-850" w:firstLine="850"/>
        <w:rPr>
          <w:lang w:val="en-US"/>
        </w:rPr>
      </w:pPr>
      <w:proofErr w:type="spellStart"/>
      <w:proofErr w:type="gramStart"/>
      <w:r w:rsidRPr="002631F6">
        <w:t>bivariate</w:t>
      </w:r>
      <w:proofErr w:type="spellEnd"/>
      <w:proofErr w:type="gramEnd"/>
      <w:r w:rsidRPr="002631F6">
        <w:rPr>
          <w:lang w:val="en-US"/>
        </w:rPr>
        <w:t xml:space="preserve"> scatter grams. </w:t>
      </w:r>
      <w:r w:rsidRPr="002631F6">
        <w:rPr>
          <w:lang w:val="en-US"/>
        </w:rPr>
        <w:br/>
      </w:r>
      <w:r w:rsidRPr="002631F6">
        <w:rPr>
          <w:b/>
          <w:lang w:val="en-US"/>
        </w:rPr>
        <w:t>A3.4</w:t>
      </w:r>
      <w:r w:rsidRPr="002631F6">
        <w:rPr>
          <w:lang w:val="en-US"/>
        </w:rPr>
        <w:t xml:space="preserve">  </w:t>
      </w:r>
      <w:r w:rsidRPr="002631F6">
        <w:rPr>
          <w:lang w:val="en-US"/>
        </w:rPr>
        <w:tab/>
        <w:t xml:space="preserve">Describe the basic premises of classical test theory - that actual measures are </w:t>
      </w:r>
    </w:p>
    <w:p w:rsidR="00E023A4" w:rsidRPr="002631F6" w:rsidRDefault="00E023A4" w:rsidP="00E023A4">
      <w:pPr>
        <w:pStyle w:val="NormalWeb"/>
        <w:spacing w:before="0" w:after="0"/>
        <w:ind w:left="-850" w:firstLine="850"/>
        <w:rPr>
          <w:lang w:val="en-US"/>
        </w:rPr>
      </w:pPr>
      <w:r w:rsidRPr="002631F6">
        <w:rPr>
          <w:lang w:val="en-US"/>
        </w:rPr>
        <w:t>‘</w:t>
      </w:r>
      <w:proofErr w:type="gramStart"/>
      <w:r w:rsidRPr="002631F6">
        <w:rPr>
          <w:lang w:val="en-US"/>
        </w:rPr>
        <w:t>fallible</w:t>
      </w:r>
      <w:proofErr w:type="gramEnd"/>
      <w:r w:rsidRPr="002631F6">
        <w:rPr>
          <w:lang w:val="en-US"/>
        </w:rPr>
        <w:t xml:space="preserve">’ scores which contain a ‘true’ score and a random error. </w:t>
      </w:r>
      <w:r w:rsidRPr="002631F6">
        <w:rPr>
          <w:lang w:val="en-US"/>
        </w:rPr>
        <w:br/>
      </w:r>
      <w:r w:rsidRPr="002631F6">
        <w:rPr>
          <w:b/>
          <w:lang w:val="en-US"/>
        </w:rPr>
        <w:t>A3.5</w:t>
      </w:r>
      <w:r w:rsidRPr="002631F6">
        <w:rPr>
          <w:lang w:val="en-US"/>
        </w:rPr>
        <w:t xml:space="preserve">   </w:t>
      </w:r>
      <w:r w:rsidRPr="002631F6">
        <w:rPr>
          <w:lang w:val="en-US"/>
        </w:rPr>
        <w:tab/>
        <w:t xml:space="preserve">Explain in outline the methods of estimating reliability (internal consistency, test </w:t>
      </w:r>
    </w:p>
    <w:p w:rsidR="00E023A4" w:rsidRPr="002631F6" w:rsidRDefault="00E023A4" w:rsidP="00E023A4">
      <w:pPr>
        <w:pStyle w:val="NormalWeb"/>
        <w:spacing w:before="0" w:after="0"/>
        <w:ind w:left="-850" w:firstLine="850"/>
        <w:rPr>
          <w:lang w:val="en-US"/>
        </w:rPr>
      </w:pPr>
      <w:proofErr w:type="gramStart"/>
      <w:r w:rsidRPr="002631F6">
        <w:rPr>
          <w:lang w:val="en-US"/>
        </w:rPr>
        <w:t>retest</w:t>
      </w:r>
      <w:proofErr w:type="gramEnd"/>
      <w:r w:rsidRPr="002631F6">
        <w:rPr>
          <w:lang w:val="en-US"/>
        </w:rPr>
        <w:t xml:space="preserve">— same on alternate form) and describe their relative pros and cons. </w:t>
      </w:r>
      <w:r w:rsidRPr="002631F6">
        <w:rPr>
          <w:lang w:val="en-US"/>
        </w:rPr>
        <w:br/>
      </w:r>
      <w:r w:rsidRPr="002631F6">
        <w:rPr>
          <w:b/>
          <w:lang w:val="en-US"/>
        </w:rPr>
        <w:t>A3.6</w:t>
      </w:r>
      <w:r w:rsidRPr="002631F6">
        <w:rPr>
          <w:lang w:val="en-US"/>
        </w:rPr>
        <w:t xml:space="preserve">   </w:t>
      </w:r>
      <w:r w:rsidRPr="002631F6">
        <w:rPr>
          <w:lang w:val="en-US"/>
        </w:rPr>
        <w:tab/>
        <w:t>Describe why test scores are unreliable (e.g. measurement error, scoring error,</w:t>
      </w:r>
    </w:p>
    <w:p w:rsidR="00E023A4" w:rsidRPr="002631F6" w:rsidRDefault="00E023A4" w:rsidP="00E023A4">
      <w:pPr>
        <w:pStyle w:val="NormalWeb"/>
        <w:spacing w:before="0" w:after="0"/>
        <w:ind w:left="-850" w:firstLine="850"/>
        <w:rPr>
          <w:lang w:val="en-US"/>
        </w:rPr>
      </w:pPr>
      <w:proofErr w:type="gramStart"/>
      <w:r w:rsidRPr="002631F6">
        <w:rPr>
          <w:lang w:val="en-US"/>
        </w:rPr>
        <w:t>situational</w:t>
      </w:r>
      <w:proofErr w:type="gramEnd"/>
      <w:r w:rsidRPr="002631F6">
        <w:rPr>
          <w:lang w:val="en-US"/>
        </w:rPr>
        <w:t xml:space="preserve"> factors, item sampling. </w:t>
      </w:r>
      <w:proofErr w:type="gramStart"/>
      <w:r w:rsidRPr="002631F6">
        <w:rPr>
          <w:lang w:val="en-US"/>
        </w:rPr>
        <w:t>etc</w:t>
      </w:r>
      <w:proofErr w:type="gramEnd"/>
      <w:r w:rsidRPr="002631F6">
        <w:rPr>
          <w:lang w:val="en-US"/>
        </w:rPr>
        <w:t xml:space="preserve">.). </w:t>
      </w:r>
      <w:r w:rsidRPr="002631F6">
        <w:rPr>
          <w:lang w:val="en-US"/>
        </w:rPr>
        <w:br/>
      </w:r>
      <w:r w:rsidRPr="002631F6">
        <w:rPr>
          <w:b/>
          <w:lang w:val="en-US"/>
        </w:rPr>
        <w:t>A3.7</w:t>
      </w:r>
      <w:r w:rsidRPr="002631F6">
        <w:rPr>
          <w:lang w:val="en-US"/>
        </w:rPr>
        <w:t xml:space="preserve">  </w:t>
      </w:r>
      <w:r w:rsidRPr="002631F6">
        <w:rPr>
          <w:lang w:val="en-US"/>
        </w:rPr>
        <w:tab/>
        <w:t xml:space="preserve">Describe how reliability is affected by changes in the length of a test. </w:t>
      </w:r>
      <w:r w:rsidRPr="002631F6">
        <w:rPr>
          <w:lang w:val="en-US"/>
        </w:rPr>
        <w:br/>
      </w:r>
      <w:r w:rsidRPr="002631F6">
        <w:rPr>
          <w:b/>
          <w:lang w:val="en-US"/>
        </w:rPr>
        <w:t>A3.8</w:t>
      </w:r>
      <w:r w:rsidRPr="002631F6">
        <w:rPr>
          <w:lang w:val="en-US"/>
        </w:rPr>
        <w:t xml:space="preserve">   </w:t>
      </w:r>
      <w:r w:rsidRPr="002631F6">
        <w:rPr>
          <w:lang w:val="en-US"/>
        </w:rPr>
        <w:tab/>
        <w:t xml:space="preserve">Describe how reliability is affected by range restriction and how to adjust for such </w:t>
      </w:r>
    </w:p>
    <w:p w:rsidR="00E023A4" w:rsidRPr="002631F6" w:rsidRDefault="00E023A4" w:rsidP="00E023A4">
      <w:pPr>
        <w:pStyle w:val="NormalWeb"/>
        <w:spacing w:before="0" w:after="0"/>
        <w:ind w:left="-850" w:firstLine="850"/>
        <w:rPr>
          <w:lang w:val="en-US"/>
        </w:rPr>
      </w:pPr>
      <w:proofErr w:type="gramStart"/>
      <w:r w:rsidRPr="002631F6">
        <w:rPr>
          <w:lang w:val="en-US"/>
        </w:rPr>
        <w:t>effects</w:t>
      </w:r>
      <w:proofErr w:type="gramEnd"/>
      <w:r w:rsidRPr="002631F6">
        <w:rPr>
          <w:lang w:val="en-US"/>
        </w:rPr>
        <w:t xml:space="preserve">. </w:t>
      </w:r>
      <w:r w:rsidRPr="002631F6">
        <w:rPr>
          <w:lang w:val="en-US"/>
        </w:rPr>
        <w:br/>
      </w:r>
      <w:r w:rsidRPr="002631F6">
        <w:rPr>
          <w:b/>
          <w:lang w:val="en-US"/>
        </w:rPr>
        <w:t>A3.9</w:t>
      </w:r>
      <w:r w:rsidRPr="002631F6">
        <w:rPr>
          <w:lang w:val="en-US"/>
        </w:rPr>
        <w:t xml:space="preserve">   </w:t>
      </w:r>
      <w:r w:rsidRPr="002631F6">
        <w:rPr>
          <w:lang w:val="en-US"/>
        </w:rPr>
        <w:tab/>
        <w:t xml:space="preserve">Compute limits for different levels of confidence from raw and standard scores using </w:t>
      </w:r>
    </w:p>
    <w:p w:rsidR="00E023A4" w:rsidRPr="002631F6" w:rsidRDefault="00E023A4" w:rsidP="00E023A4">
      <w:pPr>
        <w:pStyle w:val="NormalWeb"/>
        <w:spacing w:before="0" w:after="0"/>
        <w:ind w:left="-850" w:firstLine="850"/>
        <w:rPr>
          <w:lang w:val="en-US"/>
        </w:rPr>
      </w:pPr>
      <w:proofErr w:type="gramStart"/>
      <w:r w:rsidRPr="002631F6">
        <w:rPr>
          <w:lang w:val="en-US"/>
        </w:rPr>
        <w:t>the</w:t>
      </w:r>
      <w:proofErr w:type="gramEnd"/>
      <w:r w:rsidRPr="002631F6">
        <w:rPr>
          <w:lang w:val="en-US"/>
        </w:rPr>
        <w:t xml:space="preserve"> standard error of measurement. </w:t>
      </w:r>
      <w:r w:rsidRPr="002631F6">
        <w:rPr>
          <w:lang w:val="en-US"/>
        </w:rPr>
        <w:br/>
      </w:r>
      <w:r w:rsidRPr="002631F6">
        <w:rPr>
          <w:b/>
          <w:lang w:val="en-US"/>
        </w:rPr>
        <w:t>A3.10</w:t>
      </w:r>
      <w:r w:rsidRPr="002631F6">
        <w:rPr>
          <w:lang w:val="en-US"/>
        </w:rPr>
        <w:t xml:space="preserve">   Compute the standard error for the difference between two scale scores and for the </w:t>
      </w:r>
    </w:p>
    <w:p w:rsidR="00E023A4" w:rsidRPr="002631F6" w:rsidRDefault="00E023A4" w:rsidP="00E023A4">
      <w:pPr>
        <w:pStyle w:val="NormalWeb"/>
        <w:spacing w:before="0" w:after="0"/>
        <w:ind w:left="-850" w:firstLine="850"/>
        <w:rPr>
          <w:lang w:val="en-US"/>
        </w:rPr>
      </w:pPr>
      <w:proofErr w:type="gramStart"/>
      <w:r w:rsidRPr="002631F6">
        <w:rPr>
          <w:lang w:val="en-US"/>
        </w:rPr>
        <w:t>sum</w:t>
      </w:r>
      <w:proofErr w:type="gramEnd"/>
      <w:r w:rsidRPr="002631F6">
        <w:rPr>
          <w:lang w:val="en-US"/>
        </w:rPr>
        <w:t xml:space="preserve"> of two scale scores. </w:t>
      </w:r>
      <w:r w:rsidRPr="002631F6">
        <w:rPr>
          <w:lang w:val="en-US"/>
        </w:rPr>
        <w:br/>
      </w:r>
      <w:r w:rsidRPr="002631F6">
        <w:rPr>
          <w:b/>
          <w:lang w:val="en-US"/>
        </w:rPr>
        <w:t>A3.11</w:t>
      </w:r>
      <w:r w:rsidRPr="002631F6">
        <w:rPr>
          <w:lang w:val="en-US"/>
        </w:rPr>
        <w:t xml:space="preserve">   Describe how the degree of correlation between two scale scores affects the reliability </w:t>
      </w:r>
    </w:p>
    <w:p w:rsidR="00E023A4" w:rsidRPr="002631F6" w:rsidRDefault="00E023A4" w:rsidP="00E023A4">
      <w:pPr>
        <w:pStyle w:val="NormalWeb"/>
        <w:spacing w:before="0" w:after="0"/>
        <w:ind w:left="-850" w:firstLine="850"/>
        <w:rPr>
          <w:lang w:val="en-US"/>
        </w:rPr>
      </w:pPr>
      <w:proofErr w:type="gramStart"/>
      <w:r w:rsidRPr="002631F6">
        <w:rPr>
          <w:lang w:val="en-US"/>
        </w:rPr>
        <w:t>of</w:t>
      </w:r>
      <w:proofErr w:type="gramEnd"/>
      <w:r w:rsidRPr="002631F6">
        <w:rPr>
          <w:lang w:val="en-US"/>
        </w:rPr>
        <w:t xml:space="preserve">: </w:t>
      </w:r>
    </w:p>
    <w:p w:rsidR="00E023A4" w:rsidRPr="002631F6" w:rsidRDefault="00E023A4" w:rsidP="00E023A4">
      <w:pPr>
        <w:pStyle w:val="NormalWeb"/>
        <w:spacing w:before="0" w:after="0"/>
        <w:ind w:left="-850" w:firstLine="850"/>
        <w:rPr>
          <w:lang w:val="en-US"/>
        </w:rPr>
      </w:pPr>
      <w:r w:rsidRPr="002631F6">
        <w:rPr>
          <w:lang w:val="en-US"/>
        </w:rPr>
        <w:t xml:space="preserve">(a) </w:t>
      </w:r>
      <w:proofErr w:type="gramStart"/>
      <w:r w:rsidRPr="002631F6">
        <w:rPr>
          <w:lang w:val="en-US"/>
        </w:rPr>
        <w:t>their</w:t>
      </w:r>
      <w:proofErr w:type="gramEnd"/>
      <w:r w:rsidRPr="002631F6">
        <w:rPr>
          <w:lang w:val="en-US"/>
        </w:rPr>
        <w:t xml:space="preserve"> sum; (b) the difference between them. </w:t>
      </w:r>
      <w:r w:rsidRPr="002631F6">
        <w:rPr>
          <w:lang w:val="en-US"/>
        </w:rPr>
        <w:br/>
      </w:r>
      <w:r w:rsidRPr="002631F6">
        <w:rPr>
          <w:b/>
          <w:lang w:val="en-US"/>
        </w:rPr>
        <w:t>A3.12</w:t>
      </w:r>
      <w:r w:rsidRPr="002631F6">
        <w:rPr>
          <w:lang w:val="en-US"/>
        </w:rPr>
        <w:t xml:space="preserve">   Express the basic notion of </w:t>
      </w:r>
      <w:proofErr w:type="spellStart"/>
      <w:r w:rsidRPr="002631F6">
        <w:rPr>
          <w:lang w:val="en-US"/>
        </w:rPr>
        <w:t>Generalisability</w:t>
      </w:r>
      <w:proofErr w:type="spellEnd"/>
      <w:r w:rsidRPr="002631F6">
        <w:rPr>
          <w:lang w:val="en-US"/>
        </w:rPr>
        <w:t xml:space="preserve"> Theory - that reliability concerns the </w:t>
      </w:r>
    </w:p>
    <w:p w:rsidR="00E023A4" w:rsidRPr="002631F6" w:rsidRDefault="00E023A4" w:rsidP="00E023A4">
      <w:pPr>
        <w:pStyle w:val="NormalWeb"/>
        <w:spacing w:before="0" w:after="0"/>
        <w:ind w:left="-850" w:firstLine="850"/>
        <w:rPr>
          <w:lang w:val="en-US"/>
        </w:rPr>
      </w:pPr>
      <w:proofErr w:type="gramStart"/>
      <w:r w:rsidRPr="002631F6">
        <w:rPr>
          <w:lang w:val="en-US"/>
        </w:rPr>
        <w:t>degree</w:t>
      </w:r>
      <w:proofErr w:type="gramEnd"/>
      <w:r w:rsidRPr="002631F6">
        <w:rPr>
          <w:lang w:val="en-US"/>
        </w:rPr>
        <w:t xml:space="preserve"> to which one can</w:t>
      </w:r>
      <w:r w:rsidRPr="002631F6">
        <w:t xml:space="preserve"> generalise</w:t>
      </w:r>
      <w:r w:rsidRPr="002631F6">
        <w:rPr>
          <w:lang w:val="en-US"/>
        </w:rPr>
        <w:t xml:space="preserve"> from results obtained under one set of conditions </w:t>
      </w:r>
    </w:p>
    <w:p w:rsidR="00E023A4" w:rsidRPr="002631F6" w:rsidRDefault="00E023A4" w:rsidP="00E023A4">
      <w:pPr>
        <w:pStyle w:val="NormalWeb"/>
        <w:spacing w:before="0" w:after="0"/>
        <w:ind w:left="-850" w:firstLine="850"/>
        <w:rPr>
          <w:lang w:val="en-US"/>
        </w:rPr>
      </w:pPr>
      <w:proofErr w:type="gramStart"/>
      <w:r w:rsidRPr="002631F6">
        <w:rPr>
          <w:lang w:val="en-US"/>
        </w:rPr>
        <w:t>to</w:t>
      </w:r>
      <w:proofErr w:type="gramEnd"/>
      <w:r w:rsidRPr="002631F6">
        <w:rPr>
          <w:lang w:val="en-US"/>
        </w:rPr>
        <w:t xml:space="preserve"> those which would be obtained under another. </w:t>
      </w:r>
      <w:r w:rsidRPr="002631F6">
        <w:rPr>
          <w:lang w:val="en-US"/>
        </w:rPr>
        <w:br/>
      </w:r>
      <w:r w:rsidRPr="002631F6">
        <w:rPr>
          <w:b/>
          <w:lang w:val="en-US"/>
        </w:rPr>
        <w:t>A3.13</w:t>
      </w:r>
      <w:r w:rsidRPr="002631F6">
        <w:rPr>
          <w:lang w:val="en-US"/>
        </w:rPr>
        <w:t xml:space="preserve">   Describe and illustrate the distinctions between face, content, construct and criterion-</w:t>
      </w:r>
    </w:p>
    <w:p w:rsidR="00E023A4" w:rsidRPr="002631F6" w:rsidRDefault="00E023A4" w:rsidP="00E023A4">
      <w:pPr>
        <w:pStyle w:val="NormalWeb"/>
        <w:spacing w:before="0" w:after="0"/>
        <w:ind w:left="-850" w:firstLine="850"/>
        <w:rPr>
          <w:lang w:val="en-US"/>
        </w:rPr>
      </w:pPr>
      <w:proofErr w:type="gramStart"/>
      <w:r w:rsidRPr="002631F6">
        <w:rPr>
          <w:lang w:val="en-US"/>
        </w:rPr>
        <w:t>related</w:t>
      </w:r>
      <w:proofErr w:type="gramEnd"/>
      <w:r w:rsidRPr="002631F6">
        <w:rPr>
          <w:lang w:val="en-US"/>
        </w:rPr>
        <w:t xml:space="preserve"> validity. </w:t>
      </w:r>
      <w:r w:rsidRPr="002631F6">
        <w:rPr>
          <w:lang w:val="en-US"/>
        </w:rPr>
        <w:br/>
      </w:r>
      <w:r w:rsidRPr="002631F6">
        <w:rPr>
          <w:b/>
          <w:lang w:val="en-US"/>
        </w:rPr>
        <w:t>A3.14</w:t>
      </w:r>
      <w:r w:rsidRPr="002631F6">
        <w:rPr>
          <w:lang w:val="en-US"/>
        </w:rPr>
        <w:t xml:space="preserve">   Describe the procedures used to assess concurrent and predictive criterion-related </w:t>
      </w:r>
    </w:p>
    <w:p w:rsidR="00E023A4" w:rsidRPr="002631F6" w:rsidRDefault="00E023A4" w:rsidP="00E023A4">
      <w:pPr>
        <w:pStyle w:val="NormalWeb"/>
        <w:spacing w:before="0" w:after="0"/>
        <w:ind w:left="-850" w:firstLine="850"/>
        <w:rPr>
          <w:lang w:val="en-US"/>
        </w:rPr>
      </w:pPr>
      <w:proofErr w:type="gramStart"/>
      <w:r w:rsidRPr="002631F6">
        <w:rPr>
          <w:lang w:val="en-US"/>
        </w:rPr>
        <w:t>validities</w:t>
      </w:r>
      <w:proofErr w:type="gramEnd"/>
      <w:r w:rsidRPr="002631F6">
        <w:rPr>
          <w:lang w:val="en-US"/>
        </w:rPr>
        <w:t xml:space="preserve"> and explain the pros and cons of each procedure. </w:t>
      </w:r>
      <w:r w:rsidRPr="002631F6">
        <w:rPr>
          <w:lang w:val="en-US"/>
        </w:rPr>
        <w:br/>
      </w:r>
      <w:r w:rsidRPr="002631F6">
        <w:rPr>
          <w:b/>
          <w:lang w:val="en-US"/>
        </w:rPr>
        <w:t>A3.15</w:t>
      </w:r>
      <w:r w:rsidRPr="002631F6">
        <w:rPr>
          <w:lang w:val="en-US"/>
        </w:rPr>
        <w:t xml:space="preserve">   Describe the relationship between reliability and validity. </w:t>
      </w:r>
      <w:r w:rsidRPr="002631F6">
        <w:rPr>
          <w:lang w:val="en-US"/>
        </w:rPr>
        <w:br/>
      </w:r>
      <w:r w:rsidRPr="002631F6">
        <w:rPr>
          <w:b/>
          <w:lang w:val="en-US"/>
        </w:rPr>
        <w:t>A3.16</w:t>
      </w:r>
      <w:r w:rsidRPr="002631F6">
        <w:rPr>
          <w:lang w:val="en-US"/>
        </w:rPr>
        <w:t xml:space="preserve">   Describe the degree to which it may be reasonable to</w:t>
      </w:r>
      <w:r w:rsidRPr="002631F6">
        <w:t xml:space="preserve"> generalise</w:t>
      </w:r>
      <w:r w:rsidRPr="002631F6">
        <w:rPr>
          <w:lang w:val="en-US"/>
        </w:rPr>
        <w:t xml:space="preserve"> from validity </w:t>
      </w:r>
    </w:p>
    <w:p w:rsidR="00E023A4" w:rsidRPr="002631F6" w:rsidRDefault="00E023A4" w:rsidP="00E023A4">
      <w:pPr>
        <w:pStyle w:val="NormalWeb"/>
        <w:spacing w:before="0" w:after="0"/>
        <w:ind w:left="-850" w:firstLine="850"/>
        <w:rPr>
          <w:lang w:val="en-US"/>
        </w:rPr>
      </w:pPr>
      <w:proofErr w:type="gramStart"/>
      <w:r w:rsidRPr="002631F6">
        <w:rPr>
          <w:lang w:val="en-US"/>
        </w:rPr>
        <w:t>information</w:t>
      </w:r>
      <w:proofErr w:type="gramEnd"/>
      <w:r w:rsidRPr="002631F6">
        <w:rPr>
          <w:lang w:val="en-US"/>
        </w:rPr>
        <w:t xml:space="preserve"> obtained in one situation to the use of a test in some other situation. </w:t>
      </w:r>
    </w:p>
    <w:p w:rsidR="00E023A4" w:rsidRPr="002631F6" w:rsidRDefault="00E023A4" w:rsidP="00E023A4">
      <w:pPr>
        <w:pStyle w:val="NormalWeb"/>
        <w:spacing w:before="0" w:after="0"/>
        <w:ind w:left="-851"/>
        <w:rPr>
          <w:lang w:val="en-US"/>
        </w:rPr>
      </w:pPr>
    </w:p>
    <w:p w:rsidR="00E023A4" w:rsidRPr="002631F6" w:rsidRDefault="00E023A4" w:rsidP="00E023A4">
      <w:pPr>
        <w:pStyle w:val="NormalWeb"/>
        <w:spacing w:before="0" w:after="0"/>
        <w:ind w:left="-851"/>
        <w:rPr>
          <w:lang w:val="en-US"/>
        </w:rPr>
      </w:pPr>
      <w:r w:rsidRPr="002631F6">
        <w:rPr>
          <w:b/>
          <w:lang w:val="en-US"/>
        </w:rPr>
        <w:t>Level</w:t>
      </w:r>
      <w:r w:rsidRPr="002631F6">
        <w:rPr>
          <w:b/>
        </w:rPr>
        <w:t xml:space="preserve"> </w:t>
      </w:r>
      <w:proofErr w:type="spellStart"/>
      <w:r w:rsidRPr="002631F6">
        <w:rPr>
          <w:b/>
        </w:rPr>
        <w:t>Aq</w:t>
      </w:r>
      <w:proofErr w:type="spellEnd"/>
      <w:r w:rsidRPr="002631F6">
        <w:rPr>
          <w:lang w:val="en-US"/>
        </w:rPr>
        <w:t xml:space="preserve"> </w:t>
      </w:r>
      <w:r w:rsidRPr="002631F6">
        <w:rPr>
          <w:lang w:val="en-US"/>
        </w:rPr>
        <w:br/>
        <w:t xml:space="preserve">(Questionnaire-based assessments) </w:t>
      </w:r>
    </w:p>
    <w:p w:rsidR="00E023A4" w:rsidRPr="002631F6" w:rsidRDefault="00E023A4" w:rsidP="00E023A4">
      <w:pPr>
        <w:pStyle w:val="NormalWeb"/>
        <w:spacing w:before="0" w:after="0"/>
        <w:ind w:left="-851"/>
        <w:rPr>
          <w:b/>
          <w:lang w:val="en-US"/>
        </w:rPr>
      </w:pPr>
    </w:p>
    <w:p w:rsidR="00E023A4" w:rsidRPr="002631F6" w:rsidRDefault="00E023A4" w:rsidP="00E023A4">
      <w:pPr>
        <w:pStyle w:val="NormalWeb"/>
        <w:spacing w:before="0" w:after="0"/>
        <w:ind w:left="-851"/>
        <w:rPr>
          <w:lang w:val="en-US"/>
        </w:rPr>
      </w:pPr>
      <w:r w:rsidRPr="002631F6">
        <w:rPr>
          <w:b/>
          <w:lang w:val="en-US"/>
        </w:rPr>
        <w:t>Unit 4 - Administration</w:t>
      </w:r>
      <w:r w:rsidRPr="002631F6">
        <w:rPr>
          <w:lang w:val="en-US"/>
        </w:rPr>
        <w:t xml:space="preserve"> </w:t>
      </w:r>
      <w:r w:rsidRPr="002631F6">
        <w:rPr>
          <w:lang w:val="en-US"/>
        </w:rPr>
        <w:br/>
        <w:t xml:space="preserve">Does the </w:t>
      </w:r>
      <w:proofErr w:type="spellStart"/>
      <w:r w:rsidRPr="002631F6">
        <w:rPr>
          <w:lang w:val="en-US"/>
        </w:rPr>
        <w:t>Assessee</w:t>
      </w:r>
      <w:proofErr w:type="spellEnd"/>
      <w:r w:rsidRPr="002631F6">
        <w:rPr>
          <w:lang w:val="en-US"/>
        </w:rPr>
        <w:t xml:space="preserve">: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Q4.1</w:t>
      </w:r>
      <w:r w:rsidRPr="002631F6">
        <w:rPr>
          <w:lang w:val="en-US"/>
        </w:rPr>
        <w:t xml:space="preserve">   </w:t>
      </w:r>
      <w:r w:rsidRPr="002631F6">
        <w:rPr>
          <w:lang w:val="en-US"/>
        </w:rPr>
        <w:tab/>
        <w:t xml:space="preserve">Arrange for a quiet, private, well-lit environment with furniture and equipment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appropriate</w:t>
      </w:r>
      <w:proofErr w:type="gramEnd"/>
      <w:r w:rsidRPr="002631F6">
        <w:rPr>
          <w:lang w:val="en-US"/>
        </w:rPr>
        <w:t xml:space="preserve"> for the questionnaires to be used which maximize comfort and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concentration</w:t>
      </w:r>
      <w:proofErr w:type="gramEnd"/>
      <w:r w:rsidRPr="002631F6">
        <w:rPr>
          <w:lang w:val="en-US"/>
        </w:rPr>
        <w:t xml:space="preserve">. </w:t>
      </w:r>
      <w:r w:rsidRPr="002631F6">
        <w:rPr>
          <w:lang w:val="en-US"/>
        </w:rPr>
        <w:br/>
      </w:r>
      <w:r w:rsidRPr="002631F6">
        <w:rPr>
          <w:b/>
          <w:lang w:val="en-US"/>
        </w:rPr>
        <w:t>Q4.2</w:t>
      </w:r>
      <w:r w:rsidRPr="002631F6">
        <w:rPr>
          <w:lang w:val="en-US"/>
        </w:rPr>
        <w:t xml:space="preserve">   </w:t>
      </w:r>
      <w:r w:rsidRPr="002631F6">
        <w:rPr>
          <w:lang w:val="en-US"/>
        </w:rPr>
        <w:tab/>
        <w:t xml:space="preserve">Brief candidates on the purpose of each questionnaire and put them at ease while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maintaining</w:t>
      </w:r>
      <w:proofErr w:type="gramEnd"/>
      <w:r w:rsidRPr="002631F6">
        <w:rPr>
          <w:lang w:val="en-US"/>
        </w:rPr>
        <w:t xml:space="preserve"> an appropriately businesslike atmosphere. </w:t>
      </w:r>
      <w:r w:rsidRPr="002631F6">
        <w:rPr>
          <w:lang w:val="en-US"/>
        </w:rPr>
        <w:br/>
      </w:r>
      <w:r w:rsidRPr="002631F6">
        <w:rPr>
          <w:b/>
          <w:lang w:val="en-US"/>
        </w:rPr>
        <w:t>Q4.3</w:t>
      </w:r>
      <w:r w:rsidRPr="002631F6">
        <w:rPr>
          <w:lang w:val="en-US"/>
        </w:rPr>
        <w:t xml:space="preserve">   </w:t>
      </w:r>
      <w:r w:rsidRPr="002631F6">
        <w:rPr>
          <w:lang w:val="en-US"/>
        </w:rPr>
        <w:tab/>
        <w:t xml:space="preserve">Obtain informed consent for the assessment procedures, including how results are to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be</w:t>
      </w:r>
      <w:proofErr w:type="gramEnd"/>
      <w:r w:rsidRPr="002631F6">
        <w:rPr>
          <w:lang w:val="en-US"/>
        </w:rPr>
        <w:t xml:space="preserve"> used, who will be given access to them and for how long they will be retained. </w:t>
      </w:r>
      <w:r w:rsidRPr="002631F6">
        <w:rPr>
          <w:lang w:val="en-US"/>
        </w:rPr>
        <w:br/>
      </w:r>
      <w:r w:rsidRPr="002631F6">
        <w:rPr>
          <w:b/>
          <w:lang w:val="en-US"/>
        </w:rPr>
        <w:t>Q4.4</w:t>
      </w:r>
      <w:r w:rsidRPr="002631F6">
        <w:rPr>
          <w:lang w:val="en-US"/>
        </w:rPr>
        <w:t xml:space="preserve">   </w:t>
      </w:r>
      <w:r w:rsidRPr="002631F6">
        <w:rPr>
          <w:lang w:val="en-US"/>
        </w:rPr>
        <w:tab/>
        <w:t xml:space="preserve">Plan the session taking account of the duration of individual questionnaires, their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cognitive</w:t>
      </w:r>
      <w:proofErr w:type="gramEnd"/>
      <w:r w:rsidRPr="002631F6">
        <w:rPr>
          <w:lang w:val="en-US"/>
        </w:rPr>
        <w:t xml:space="preserve"> demands and the likely capacity of the client to tolerate these. </w:t>
      </w:r>
    </w:p>
    <w:p w:rsidR="00E023A4" w:rsidRPr="002631F6" w:rsidRDefault="00E023A4" w:rsidP="00E023A4">
      <w:pPr>
        <w:pStyle w:val="NormalWeb"/>
        <w:spacing w:before="0" w:after="0"/>
        <w:ind w:left="-851"/>
        <w:rPr>
          <w:lang w:val="en-US"/>
        </w:rPr>
      </w:pPr>
      <w:r w:rsidRPr="002631F6">
        <w:rPr>
          <w:b/>
          <w:lang w:val="en-US"/>
        </w:rPr>
        <w:t>Q4.5</w:t>
      </w:r>
      <w:r w:rsidRPr="002631F6">
        <w:rPr>
          <w:lang w:val="en-US"/>
        </w:rPr>
        <w:t xml:space="preserve">   </w:t>
      </w:r>
      <w:r w:rsidRPr="002631F6">
        <w:rPr>
          <w:lang w:val="en-US"/>
        </w:rPr>
        <w:tab/>
        <w:t xml:space="preserve">Check that the client is not unnecessarily hindered by remediable perceptual </w:t>
      </w:r>
    </w:p>
    <w:p w:rsidR="00E023A4" w:rsidRPr="002631F6" w:rsidRDefault="00E023A4" w:rsidP="00E023A4">
      <w:pPr>
        <w:pStyle w:val="NormalWeb"/>
        <w:spacing w:before="0" w:after="0"/>
        <w:ind w:left="-851"/>
        <w:rPr>
          <w:lang w:val="en-US"/>
        </w:rPr>
      </w:pPr>
      <w:r w:rsidRPr="002631F6">
        <w:rPr>
          <w:b/>
          <w:lang w:val="en-US"/>
        </w:rPr>
        <w:tab/>
      </w:r>
      <w:r w:rsidRPr="002631F6">
        <w:rPr>
          <w:b/>
          <w:lang w:val="en-US"/>
        </w:rPr>
        <w:tab/>
      </w:r>
      <w:proofErr w:type="gramStart"/>
      <w:r w:rsidRPr="002631F6">
        <w:rPr>
          <w:lang w:val="en-US"/>
        </w:rPr>
        <w:t>difficulties</w:t>
      </w:r>
      <w:proofErr w:type="gramEnd"/>
      <w:r w:rsidRPr="002631F6">
        <w:rPr>
          <w:lang w:val="en-US"/>
        </w:rPr>
        <w:t xml:space="preserve"> such as poor eyesight by ensuring the client has appropriate perceptual </w:t>
      </w:r>
    </w:p>
    <w:p w:rsidR="00E023A4" w:rsidRPr="002631F6" w:rsidRDefault="00E023A4" w:rsidP="00E023A4">
      <w:pPr>
        <w:pStyle w:val="NormalWeb"/>
        <w:spacing w:before="0" w:after="0"/>
        <w:ind w:left="-851"/>
        <w:rPr>
          <w:lang w:val="en-US"/>
        </w:rPr>
      </w:pPr>
      <w:r w:rsidRPr="002631F6">
        <w:rPr>
          <w:lang w:val="en-US"/>
        </w:rPr>
        <w:lastRenderedPageBreak/>
        <w:tab/>
      </w:r>
      <w:r w:rsidRPr="002631F6">
        <w:rPr>
          <w:lang w:val="en-US"/>
        </w:rPr>
        <w:tab/>
      </w:r>
      <w:proofErr w:type="gramStart"/>
      <w:r w:rsidRPr="002631F6">
        <w:rPr>
          <w:lang w:val="en-US"/>
        </w:rPr>
        <w:t>aids</w:t>
      </w:r>
      <w:proofErr w:type="gramEnd"/>
      <w:r w:rsidRPr="002631F6">
        <w:rPr>
          <w:lang w:val="en-US"/>
        </w:rPr>
        <w:t xml:space="preserve"> (e.g. reading glasses). </w:t>
      </w:r>
      <w:r w:rsidRPr="002631F6">
        <w:rPr>
          <w:lang w:val="en-US"/>
        </w:rPr>
        <w:br/>
      </w:r>
      <w:r w:rsidRPr="002631F6">
        <w:rPr>
          <w:b/>
          <w:lang w:val="en-US"/>
        </w:rPr>
        <w:t>Q4.6</w:t>
      </w:r>
      <w:r w:rsidRPr="002631F6">
        <w:rPr>
          <w:lang w:val="en-US"/>
        </w:rPr>
        <w:t xml:space="preserve">   </w:t>
      </w:r>
      <w:r w:rsidRPr="002631F6">
        <w:rPr>
          <w:lang w:val="en-US"/>
        </w:rPr>
        <w:tab/>
        <w:t xml:space="preserve">Ensure that the client can read and comprehend individual items and the instructions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given</w:t>
      </w:r>
      <w:proofErr w:type="gramEnd"/>
      <w:r w:rsidRPr="002631F6">
        <w:rPr>
          <w:lang w:val="en-US"/>
        </w:rPr>
        <w:t xml:space="preserve"> at the beginning of the questionnaire. </w:t>
      </w:r>
      <w:r w:rsidRPr="002631F6">
        <w:rPr>
          <w:lang w:val="en-US"/>
        </w:rPr>
        <w:br/>
      </w:r>
      <w:r w:rsidRPr="002631F6">
        <w:rPr>
          <w:b/>
          <w:lang w:val="en-US"/>
        </w:rPr>
        <w:t>Q4.7</w:t>
      </w:r>
      <w:r w:rsidRPr="002631F6">
        <w:rPr>
          <w:lang w:val="en-US"/>
        </w:rPr>
        <w:t xml:space="preserve">   </w:t>
      </w:r>
      <w:r w:rsidRPr="002631F6">
        <w:rPr>
          <w:lang w:val="en-US"/>
        </w:rPr>
        <w:tab/>
        <w:t>Check to ensure that the client has the necessary materials to complete the</w:t>
      </w:r>
    </w:p>
    <w:p w:rsidR="00E023A4" w:rsidRPr="002631F6" w:rsidRDefault="00E023A4" w:rsidP="00E023A4">
      <w:pPr>
        <w:pStyle w:val="NormalWeb"/>
        <w:spacing w:before="0" w:after="0"/>
        <w:ind w:left="-851" w:firstLine="851"/>
        <w:rPr>
          <w:lang w:val="en-US"/>
        </w:rPr>
      </w:pPr>
      <w:proofErr w:type="gramStart"/>
      <w:r w:rsidRPr="002631F6">
        <w:rPr>
          <w:lang w:val="en-US"/>
        </w:rPr>
        <w:t>questionnaire</w:t>
      </w:r>
      <w:proofErr w:type="gramEnd"/>
      <w:r w:rsidRPr="002631F6">
        <w:rPr>
          <w:lang w:val="en-US"/>
        </w:rPr>
        <w:t xml:space="preserve"> (e.g. pencil and eraser). </w:t>
      </w:r>
    </w:p>
    <w:p w:rsidR="00E023A4" w:rsidRPr="002631F6" w:rsidRDefault="00E023A4" w:rsidP="00E023A4">
      <w:pPr>
        <w:pStyle w:val="NormalWeb"/>
        <w:spacing w:before="0" w:after="0"/>
        <w:ind w:left="-851"/>
        <w:rPr>
          <w:lang w:val="en-US"/>
        </w:rPr>
      </w:pPr>
      <w:r w:rsidRPr="002631F6">
        <w:rPr>
          <w:b/>
          <w:lang w:val="en-US"/>
        </w:rPr>
        <w:t>Q4.8</w:t>
      </w:r>
      <w:r w:rsidRPr="002631F6">
        <w:rPr>
          <w:lang w:val="en-US"/>
        </w:rPr>
        <w:t xml:space="preserve">   </w:t>
      </w:r>
      <w:r w:rsidRPr="002631F6">
        <w:rPr>
          <w:lang w:val="en-US"/>
        </w:rPr>
        <w:tab/>
        <w:t xml:space="preserve">Deal appropriately with any questions that arise without compromising the purpose of </w:t>
      </w:r>
    </w:p>
    <w:p w:rsidR="00E023A4" w:rsidRPr="002631F6" w:rsidRDefault="00E023A4" w:rsidP="00E023A4">
      <w:pPr>
        <w:pStyle w:val="NormalWeb"/>
        <w:spacing w:before="0" w:after="0"/>
        <w:ind w:left="-851"/>
        <w:rPr>
          <w:lang w:val="en-US"/>
        </w:rPr>
      </w:pPr>
      <w:r w:rsidRPr="002631F6">
        <w:rPr>
          <w:b/>
          <w:lang w:val="en-US"/>
        </w:rPr>
        <w:tab/>
      </w:r>
      <w:r w:rsidRPr="002631F6">
        <w:rPr>
          <w:b/>
          <w:lang w:val="en-US"/>
        </w:rPr>
        <w:tab/>
      </w:r>
      <w:proofErr w:type="gramStart"/>
      <w:r w:rsidRPr="002631F6">
        <w:rPr>
          <w:lang w:val="en-US"/>
        </w:rPr>
        <w:t>the</w:t>
      </w:r>
      <w:proofErr w:type="gramEnd"/>
      <w:r w:rsidRPr="002631F6">
        <w:rPr>
          <w:lang w:val="en-US"/>
        </w:rPr>
        <w:t xml:space="preserve"> questionnaire. </w:t>
      </w:r>
      <w:r w:rsidRPr="002631F6">
        <w:rPr>
          <w:lang w:val="en-US"/>
        </w:rPr>
        <w:br/>
      </w:r>
      <w:r w:rsidRPr="002631F6">
        <w:rPr>
          <w:b/>
          <w:lang w:val="en-US"/>
        </w:rPr>
        <w:t>Q4.9</w:t>
      </w:r>
      <w:r w:rsidRPr="002631F6">
        <w:rPr>
          <w:lang w:val="en-US"/>
        </w:rPr>
        <w:t xml:space="preserve">   </w:t>
      </w:r>
      <w:r w:rsidRPr="002631F6">
        <w:rPr>
          <w:lang w:val="en-US"/>
        </w:rPr>
        <w:tab/>
        <w:t xml:space="preserve">When the client has indicated she/he has finished the questionnaire(s), check that all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items</w:t>
      </w:r>
      <w:proofErr w:type="gramEnd"/>
      <w:r w:rsidRPr="002631F6">
        <w:rPr>
          <w:lang w:val="en-US"/>
        </w:rPr>
        <w:t xml:space="preserve"> have been completed. </w:t>
      </w:r>
    </w:p>
    <w:p w:rsidR="00E023A4" w:rsidRPr="002631F6" w:rsidRDefault="00E023A4" w:rsidP="00E023A4">
      <w:pPr>
        <w:pStyle w:val="NormalWeb"/>
        <w:spacing w:before="0" w:after="0"/>
        <w:ind w:left="-851"/>
        <w:rPr>
          <w:lang w:val="en-US"/>
        </w:rPr>
      </w:pPr>
      <w:r w:rsidRPr="002631F6">
        <w:rPr>
          <w:b/>
          <w:lang w:val="en-US"/>
        </w:rPr>
        <w:t>Q4.10</w:t>
      </w:r>
      <w:r w:rsidRPr="002631F6">
        <w:rPr>
          <w:lang w:val="en-US"/>
        </w:rPr>
        <w:t xml:space="preserve">   Lock all materials away in a secure place which is not accessible to people other than </w:t>
      </w:r>
    </w:p>
    <w:p w:rsidR="00E023A4" w:rsidRPr="002631F6" w:rsidRDefault="00E023A4" w:rsidP="00E023A4">
      <w:pPr>
        <w:pStyle w:val="NormalWeb"/>
        <w:spacing w:before="0" w:after="0"/>
        <w:ind w:left="-851"/>
        <w:rPr>
          <w:lang w:val="en-US"/>
        </w:rPr>
      </w:pPr>
      <w:r w:rsidRPr="002631F6">
        <w:rPr>
          <w:b/>
          <w:lang w:val="en-US"/>
        </w:rPr>
        <w:tab/>
      </w:r>
      <w:r w:rsidRPr="002631F6">
        <w:rPr>
          <w:b/>
          <w:lang w:val="en-US"/>
        </w:rPr>
        <w:tab/>
      </w:r>
      <w:proofErr w:type="spellStart"/>
      <w:proofErr w:type="gramStart"/>
      <w:r w:rsidRPr="002631F6">
        <w:rPr>
          <w:lang w:val="en-US"/>
        </w:rPr>
        <w:t>authorised</w:t>
      </w:r>
      <w:proofErr w:type="spellEnd"/>
      <w:proofErr w:type="gramEnd"/>
      <w:r w:rsidRPr="002631F6">
        <w:rPr>
          <w:lang w:val="en-US"/>
        </w:rPr>
        <w:t xml:space="preserve"> questionnaire-users. </w:t>
      </w:r>
      <w:r w:rsidRPr="002631F6">
        <w:rPr>
          <w:lang w:val="en-US"/>
        </w:rPr>
        <w:br/>
      </w:r>
      <w:r w:rsidRPr="002631F6">
        <w:rPr>
          <w:b/>
          <w:lang w:val="en-US"/>
        </w:rPr>
        <w:t>Q4.11</w:t>
      </w:r>
      <w:r w:rsidRPr="002631F6">
        <w:rPr>
          <w:lang w:val="en-US"/>
        </w:rPr>
        <w:t xml:space="preserve">   Thank the client for her/his participation when the final questionnaire has been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completed</w:t>
      </w:r>
      <w:proofErr w:type="gramEnd"/>
      <w:r w:rsidRPr="002631F6">
        <w:rPr>
          <w:lang w:val="en-US"/>
        </w:rPr>
        <w:t xml:space="preserve">, and explain the next stage </w:t>
      </w:r>
      <w:r w:rsidRPr="002631F6">
        <w:rPr>
          <w:i/>
          <w:iCs/>
          <w:lang w:val="en-US"/>
        </w:rPr>
        <w:t xml:space="preserve">(if </w:t>
      </w:r>
      <w:r w:rsidRPr="002631F6">
        <w:rPr>
          <w:lang w:val="en-US"/>
        </w:rPr>
        <w:t xml:space="preserve">any) in the assessment to them. </w:t>
      </w:r>
      <w:r w:rsidRPr="002631F6">
        <w:rPr>
          <w:lang w:val="en-US"/>
        </w:rPr>
        <w:br/>
      </w:r>
      <w:r w:rsidRPr="002631F6">
        <w:rPr>
          <w:b/>
          <w:lang w:val="en-US"/>
        </w:rPr>
        <w:t>Q4.12</w:t>
      </w:r>
      <w:r w:rsidRPr="002631F6">
        <w:rPr>
          <w:lang w:val="en-US"/>
        </w:rPr>
        <w:t xml:space="preserve">   Make final entries in the assessment session log — including notes on any particular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problems</w:t>
      </w:r>
      <w:proofErr w:type="gramEnd"/>
      <w:r w:rsidRPr="002631F6">
        <w:rPr>
          <w:lang w:val="en-US"/>
        </w:rPr>
        <w:t xml:space="preserve"> which arose during the session which might have affected the client’s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responses</w:t>
      </w:r>
      <w:proofErr w:type="gramEnd"/>
      <w:r w:rsidRPr="002631F6">
        <w:rPr>
          <w:lang w:val="en-US"/>
        </w:rPr>
        <w:t xml:space="preserve">. </w:t>
      </w:r>
      <w:r w:rsidRPr="002631F6">
        <w:rPr>
          <w:lang w:val="en-US"/>
        </w:rPr>
        <w:br/>
      </w:r>
      <w:r w:rsidRPr="002631F6">
        <w:rPr>
          <w:b/>
          <w:lang w:val="en-US"/>
        </w:rPr>
        <w:t>Q4.13</w:t>
      </w:r>
      <w:r w:rsidRPr="002631F6">
        <w:rPr>
          <w:lang w:val="en-US"/>
        </w:rPr>
        <w:t xml:space="preserve">  </w:t>
      </w:r>
      <w:r w:rsidRPr="002631F6">
        <w:rPr>
          <w:lang w:val="en-US"/>
        </w:rPr>
        <w:tab/>
        <w:t xml:space="preserve"> All questionnaire data are kept in a secure place and that access is not given to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spellStart"/>
      <w:proofErr w:type="gramStart"/>
      <w:r w:rsidRPr="002631F6">
        <w:rPr>
          <w:lang w:val="en-US"/>
        </w:rPr>
        <w:t>unauthorised</w:t>
      </w:r>
      <w:proofErr w:type="spellEnd"/>
      <w:proofErr w:type="gramEnd"/>
      <w:r w:rsidRPr="002631F6">
        <w:rPr>
          <w:lang w:val="en-US"/>
        </w:rPr>
        <w:t xml:space="preserve"> personnel. </w:t>
      </w:r>
      <w:r w:rsidRPr="002631F6">
        <w:rPr>
          <w:lang w:val="en-US"/>
        </w:rPr>
        <w:br/>
      </w:r>
      <w:r w:rsidRPr="002631F6">
        <w:rPr>
          <w:b/>
          <w:lang w:val="en-US"/>
        </w:rPr>
        <w:t>Q4.14</w:t>
      </w:r>
      <w:r w:rsidRPr="002631F6">
        <w:rPr>
          <w:lang w:val="en-US"/>
        </w:rPr>
        <w:t xml:space="preserve">   All mandatory requirements relating to the client’s rights and obligations under data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protection</w:t>
      </w:r>
      <w:proofErr w:type="gramEnd"/>
      <w:r w:rsidRPr="002631F6">
        <w:rPr>
          <w:lang w:val="en-US"/>
        </w:rPr>
        <w:t xml:space="preserve"> legislation are clearly explained to the client and adhered to. </w:t>
      </w:r>
    </w:p>
    <w:p w:rsidR="00E023A4" w:rsidRPr="002631F6" w:rsidRDefault="00E023A4" w:rsidP="00E023A4">
      <w:pPr>
        <w:ind w:left="-851"/>
        <w:rPr>
          <w:sz w:val="24"/>
          <w:lang w:val="en-US"/>
        </w:rPr>
      </w:pPr>
    </w:p>
    <w:p w:rsidR="00E023A4" w:rsidRPr="002631F6" w:rsidRDefault="00E023A4" w:rsidP="00E023A4">
      <w:pPr>
        <w:pStyle w:val="NormalWeb"/>
        <w:spacing w:before="0" w:after="0"/>
        <w:ind w:left="-851"/>
        <w:rPr>
          <w:bCs/>
          <w:lang w:val="en-US"/>
        </w:rPr>
      </w:pPr>
      <w:r w:rsidRPr="002631F6">
        <w:rPr>
          <w:b/>
          <w:bCs/>
          <w:lang w:val="en-US"/>
        </w:rPr>
        <w:t xml:space="preserve">Unit 5 - Scoring </w:t>
      </w:r>
      <w:r w:rsidRPr="002631F6">
        <w:rPr>
          <w:b/>
          <w:bCs/>
          <w:lang w:val="en-US"/>
        </w:rPr>
        <w:br/>
      </w:r>
      <w:r w:rsidRPr="002631F6">
        <w:rPr>
          <w:bCs/>
          <w:lang w:val="en-US"/>
        </w:rPr>
        <w:t xml:space="preserve">Can the </w:t>
      </w:r>
      <w:proofErr w:type="spellStart"/>
      <w:r w:rsidRPr="002631F6">
        <w:rPr>
          <w:bCs/>
          <w:lang w:val="en-US"/>
        </w:rPr>
        <w:t>Assessee</w:t>
      </w:r>
      <w:proofErr w:type="spellEnd"/>
      <w:r w:rsidRPr="002631F6">
        <w:rPr>
          <w:bCs/>
          <w:lang w:val="en-US"/>
        </w:rPr>
        <w:t xml:space="preserve">: </w:t>
      </w:r>
    </w:p>
    <w:p w:rsidR="00E023A4" w:rsidRPr="002631F6" w:rsidRDefault="00E023A4" w:rsidP="00E023A4">
      <w:pPr>
        <w:pStyle w:val="NormalWeb"/>
        <w:spacing w:before="0" w:after="0"/>
        <w:ind w:left="-851"/>
        <w:rPr>
          <w:bCs/>
          <w:lang w:val="en-US"/>
        </w:rPr>
      </w:pPr>
      <w:r w:rsidRPr="002631F6">
        <w:rPr>
          <w:bCs/>
          <w:lang w:val="en-US"/>
        </w:rPr>
        <w:br/>
      </w:r>
      <w:r w:rsidRPr="002631F6">
        <w:rPr>
          <w:b/>
          <w:bCs/>
          <w:lang w:val="en-US"/>
        </w:rPr>
        <w:t>Q5.1</w:t>
      </w:r>
      <w:r w:rsidRPr="002631F6">
        <w:rPr>
          <w:bCs/>
          <w:lang w:val="en-US"/>
        </w:rPr>
        <w:t xml:space="preserve">   </w:t>
      </w:r>
      <w:r w:rsidRPr="002631F6">
        <w:rPr>
          <w:bCs/>
          <w:lang w:val="en-US"/>
        </w:rPr>
        <w:tab/>
        <w:t xml:space="preserve">Accurately score the client’s performance adhering to </w:t>
      </w:r>
      <w:r w:rsidRPr="002631F6">
        <w:rPr>
          <w:lang w:val="en-US"/>
        </w:rPr>
        <w:t xml:space="preserve">the </w:t>
      </w:r>
      <w:r w:rsidRPr="002631F6">
        <w:rPr>
          <w:bCs/>
          <w:lang w:val="en-US"/>
        </w:rPr>
        <w:t xml:space="preserve">questionnaire manual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instructions</w:t>
      </w:r>
      <w:proofErr w:type="gramEnd"/>
      <w:r w:rsidRPr="002631F6">
        <w:rPr>
          <w:bCs/>
          <w:lang w:val="en-US"/>
        </w:rPr>
        <w:t xml:space="preserve"> and calculate raw scores. </w:t>
      </w:r>
      <w:r w:rsidRPr="002631F6">
        <w:rPr>
          <w:bCs/>
          <w:lang w:val="en-US"/>
        </w:rPr>
        <w:br/>
      </w:r>
      <w:r w:rsidRPr="002631F6">
        <w:rPr>
          <w:b/>
          <w:bCs/>
          <w:lang w:val="en-US"/>
        </w:rPr>
        <w:t>Q5.2</w:t>
      </w:r>
      <w:r w:rsidRPr="002631F6">
        <w:rPr>
          <w:bCs/>
          <w:lang w:val="en-US"/>
        </w:rPr>
        <w:t xml:space="preserve">   </w:t>
      </w:r>
      <w:r w:rsidRPr="002631F6">
        <w:rPr>
          <w:bCs/>
          <w:lang w:val="en-US"/>
        </w:rPr>
        <w:tab/>
        <w:t xml:space="preserve">Select appropriate norm tables from the questionnaire </w:t>
      </w:r>
      <w:r w:rsidRPr="002631F6">
        <w:rPr>
          <w:lang w:val="en-US"/>
        </w:rPr>
        <w:t xml:space="preserve">manual </w:t>
      </w:r>
      <w:r w:rsidRPr="002631F6">
        <w:rPr>
          <w:bCs/>
          <w:lang w:val="en-US"/>
        </w:rPr>
        <w:t xml:space="preserve">or supplementary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material</w:t>
      </w:r>
      <w:proofErr w:type="gramEnd"/>
      <w:r w:rsidRPr="002631F6">
        <w:rPr>
          <w:bCs/>
          <w:lang w:val="en-US"/>
        </w:rPr>
        <w:t xml:space="preserve">. </w:t>
      </w:r>
      <w:r w:rsidRPr="002631F6">
        <w:rPr>
          <w:bCs/>
          <w:lang w:val="en-US"/>
        </w:rPr>
        <w:br/>
      </w:r>
      <w:r w:rsidRPr="002631F6">
        <w:rPr>
          <w:b/>
          <w:lang w:val="en-US"/>
        </w:rPr>
        <w:t>Q5.3</w:t>
      </w:r>
      <w:r w:rsidRPr="002631F6">
        <w:rPr>
          <w:lang w:val="en-US"/>
        </w:rPr>
        <w:t xml:space="preserve">   </w:t>
      </w:r>
      <w:r w:rsidRPr="002631F6">
        <w:rPr>
          <w:lang w:val="en-US"/>
        </w:rPr>
        <w:tab/>
      </w:r>
      <w:r w:rsidRPr="002631F6">
        <w:rPr>
          <w:bCs/>
          <w:lang w:val="en-US"/>
        </w:rPr>
        <w:t xml:space="preserve">Use norm tables to </w:t>
      </w:r>
      <w:r w:rsidRPr="002631F6">
        <w:rPr>
          <w:lang w:val="en-US"/>
        </w:rPr>
        <w:t xml:space="preserve">obtain and </w:t>
      </w:r>
      <w:r w:rsidRPr="002631F6">
        <w:rPr>
          <w:bCs/>
          <w:lang w:val="en-US"/>
        </w:rPr>
        <w:t xml:space="preserve">record relevant percentile and/or standard scores. </w:t>
      </w:r>
      <w:r w:rsidRPr="002631F6">
        <w:rPr>
          <w:b/>
          <w:bCs/>
          <w:lang w:val="en-US"/>
        </w:rPr>
        <w:t>Q5.4</w:t>
      </w:r>
      <w:r w:rsidRPr="002631F6">
        <w:rPr>
          <w:bCs/>
          <w:lang w:val="en-US"/>
        </w:rPr>
        <w:t xml:space="preserve">   </w:t>
      </w:r>
      <w:r w:rsidRPr="002631F6">
        <w:rPr>
          <w:bCs/>
          <w:lang w:val="en-US"/>
        </w:rPr>
        <w:tab/>
        <w:t xml:space="preserve">Make appropriate </w:t>
      </w:r>
      <w:r w:rsidRPr="002631F6">
        <w:rPr>
          <w:lang w:val="en-US"/>
        </w:rPr>
        <w:t xml:space="preserve">use </w:t>
      </w:r>
      <w:r w:rsidRPr="002631F6">
        <w:rPr>
          <w:bCs/>
          <w:lang w:val="en-US"/>
        </w:rPr>
        <w:t xml:space="preserve">of </w:t>
      </w:r>
      <w:r w:rsidRPr="002631F6">
        <w:rPr>
          <w:lang w:val="en-US"/>
        </w:rPr>
        <w:t xml:space="preserve">information </w:t>
      </w:r>
      <w:r w:rsidRPr="002631F6">
        <w:rPr>
          <w:bCs/>
          <w:lang w:val="en-US"/>
        </w:rPr>
        <w:t xml:space="preserve">provided in the questionnaire </w:t>
      </w:r>
      <w:r w:rsidRPr="002631F6">
        <w:rPr>
          <w:lang w:val="en-US"/>
        </w:rPr>
        <w:t xml:space="preserve">manual </w:t>
      </w:r>
      <w:r w:rsidRPr="002631F6">
        <w:rPr>
          <w:bCs/>
          <w:lang w:val="en-US"/>
        </w:rPr>
        <w:t>about cut-</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off</w:t>
      </w:r>
      <w:proofErr w:type="gramEnd"/>
      <w:r w:rsidRPr="002631F6">
        <w:rPr>
          <w:bCs/>
          <w:lang w:val="en-US"/>
        </w:rPr>
        <w:t xml:space="preserve"> scores. </w:t>
      </w:r>
    </w:p>
    <w:p w:rsidR="00E023A4" w:rsidRPr="002631F6" w:rsidRDefault="00E023A4" w:rsidP="00E023A4">
      <w:pPr>
        <w:pStyle w:val="NormalWeb"/>
        <w:spacing w:before="0" w:after="0"/>
        <w:ind w:left="-851"/>
        <w:rPr>
          <w:bCs/>
          <w:lang w:val="en-US"/>
        </w:rPr>
      </w:pPr>
      <w:r w:rsidRPr="002631F6">
        <w:rPr>
          <w:bCs/>
          <w:lang w:val="en-US"/>
        </w:rPr>
        <w:br/>
      </w:r>
      <w:r w:rsidRPr="002631F6">
        <w:rPr>
          <w:b/>
          <w:bCs/>
          <w:lang w:val="en-US"/>
        </w:rPr>
        <w:t>Unit 6 -</w:t>
      </w:r>
      <w:r w:rsidRPr="002631F6">
        <w:rPr>
          <w:b/>
          <w:lang w:val="en-US"/>
        </w:rPr>
        <w:t xml:space="preserve"> Interpretation and Report</w:t>
      </w:r>
      <w:r w:rsidRPr="002631F6">
        <w:rPr>
          <w:lang w:val="en-US"/>
        </w:rPr>
        <w:t xml:space="preserve"> </w:t>
      </w:r>
      <w:r w:rsidRPr="002631F6">
        <w:rPr>
          <w:lang w:val="en-US"/>
        </w:rPr>
        <w:br/>
      </w:r>
      <w:r w:rsidRPr="002631F6">
        <w:rPr>
          <w:bCs/>
          <w:lang w:val="en-US"/>
        </w:rPr>
        <w:t xml:space="preserve">Does the </w:t>
      </w:r>
      <w:proofErr w:type="spellStart"/>
      <w:r w:rsidRPr="002631F6">
        <w:rPr>
          <w:bCs/>
          <w:lang w:val="en-US"/>
        </w:rPr>
        <w:t>Assessee</w:t>
      </w:r>
      <w:proofErr w:type="spellEnd"/>
      <w:r w:rsidRPr="002631F6">
        <w:rPr>
          <w:bCs/>
          <w:lang w:val="en-US"/>
        </w:rPr>
        <w:t xml:space="preserve">: </w:t>
      </w:r>
    </w:p>
    <w:p w:rsidR="00E023A4" w:rsidRPr="002631F6" w:rsidRDefault="00E023A4" w:rsidP="00E023A4">
      <w:pPr>
        <w:pStyle w:val="NormalWeb"/>
        <w:spacing w:before="0" w:after="0"/>
        <w:ind w:left="-851"/>
        <w:rPr>
          <w:bCs/>
          <w:lang w:val="en-US"/>
        </w:rPr>
      </w:pPr>
      <w:r w:rsidRPr="002631F6">
        <w:rPr>
          <w:bCs/>
          <w:lang w:val="en-US"/>
        </w:rPr>
        <w:br/>
      </w:r>
      <w:r w:rsidRPr="002631F6">
        <w:rPr>
          <w:b/>
          <w:bCs/>
          <w:lang w:val="en-US"/>
        </w:rPr>
        <w:t>Q6.1</w:t>
      </w:r>
      <w:r w:rsidRPr="002631F6">
        <w:rPr>
          <w:bCs/>
          <w:lang w:val="en-US"/>
        </w:rPr>
        <w:t xml:space="preserve">   </w:t>
      </w:r>
      <w:r w:rsidRPr="002631F6">
        <w:rPr>
          <w:bCs/>
          <w:lang w:val="en-US"/>
        </w:rPr>
        <w:tab/>
        <w:t xml:space="preserve">Either </w:t>
      </w:r>
      <w:r w:rsidRPr="002631F6">
        <w:rPr>
          <w:lang w:val="en-US"/>
        </w:rPr>
        <w:t xml:space="preserve">attach </w:t>
      </w:r>
      <w:r w:rsidRPr="002631F6">
        <w:rPr>
          <w:bCs/>
          <w:lang w:val="en-US"/>
        </w:rPr>
        <w:t xml:space="preserve">suitable cautions to </w:t>
      </w:r>
      <w:r w:rsidRPr="002631F6">
        <w:rPr>
          <w:lang w:val="en-US"/>
        </w:rPr>
        <w:t xml:space="preserve">interpretation </w:t>
      </w:r>
      <w:r w:rsidRPr="002631F6">
        <w:rPr>
          <w:bCs/>
          <w:lang w:val="en-US"/>
        </w:rPr>
        <w:t xml:space="preserve">of </w:t>
      </w:r>
      <w:r w:rsidRPr="002631F6">
        <w:rPr>
          <w:lang w:val="en-US"/>
        </w:rPr>
        <w:t xml:space="preserve">the </w:t>
      </w:r>
      <w:r w:rsidRPr="002631F6">
        <w:rPr>
          <w:bCs/>
          <w:lang w:val="en-US"/>
        </w:rPr>
        <w:t xml:space="preserve">results, or not to </w:t>
      </w:r>
      <w:r w:rsidRPr="002631F6">
        <w:rPr>
          <w:lang w:val="en-US"/>
        </w:rPr>
        <w:t xml:space="preserve">use </w:t>
      </w:r>
      <w:r w:rsidRPr="002631F6">
        <w:rPr>
          <w:bCs/>
          <w:lang w:val="en-US"/>
        </w:rPr>
        <w:t xml:space="preserve">the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questionnaire</w:t>
      </w:r>
      <w:proofErr w:type="gramEnd"/>
      <w:r w:rsidRPr="002631F6">
        <w:rPr>
          <w:bCs/>
          <w:lang w:val="en-US"/>
        </w:rPr>
        <w:t xml:space="preserve">, where no relevant </w:t>
      </w:r>
      <w:r w:rsidRPr="002631F6">
        <w:rPr>
          <w:lang w:val="en-US"/>
        </w:rPr>
        <w:t xml:space="preserve">norms </w:t>
      </w:r>
      <w:r w:rsidRPr="002631F6">
        <w:rPr>
          <w:bCs/>
          <w:lang w:val="en-US"/>
        </w:rPr>
        <w:t xml:space="preserve">or cut-off tables are available. </w:t>
      </w:r>
      <w:r w:rsidRPr="002631F6">
        <w:rPr>
          <w:bCs/>
          <w:lang w:val="en-US"/>
        </w:rPr>
        <w:br/>
      </w:r>
      <w:r w:rsidRPr="002631F6">
        <w:rPr>
          <w:b/>
          <w:bCs/>
          <w:lang w:val="en-US"/>
        </w:rPr>
        <w:t>Q6.2</w:t>
      </w:r>
      <w:r w:rsidRPr="002631F6">
        <w:rPr>
          <w:bCs/>
          <w:lang w:val="en-US"/>
        </w:rPr>
        <w:t xml:space="preserve">   </w:t>
      </w:r>
      <w:r w:rsidRPr="002631F6">
        <w:rPr>
          <w:bCs/>
          <w:lang w:val="en-US"/>
        </w:rPr>
        <w:tab/>
        <w:t xml:space="preserve">Give due consideration, where necessary, to the comparability </w:t>
      </w:r>
      <w:r w:rsidRPr="002631F6">
        <w:rPr>
          <w:lang w:val="en-US"/>
        </w:rPr>
        <w:t xml:space="preserve">between </w:t>
      </w:r>
      <w:r w:rsidRPr="002631F6">
        <w:rPr>
          <w:bCs/>
          <w:lang w:val="en-US"/>
        </w:rPr>
        <w:t xml:space="preserve">the client and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any</w:t>
      </w:r>
      <w:proofErr w:type="gramEnd"/>
      <w:r w:rsidRPr="002631F6">
        <w:rPr>
          <w:bCs/>
          <w:lang w:val="en-US"/>
        </w:rPr>
        <w:t xml:space="preserve"> reference groups, the </w:t>
      </w:r>
      <w:r w:rsidRPr="002631F6">
        <w:rPr>
          <w:lang w:val="en-US"/>
        </w:rPr>
        <w:t xml:space="preserve">standard error of the group mean and </w:t>
      </w:r>
      <w:r w:rsidRPr="002631F6">
        <w:rPr>
          <w:bCs/>
          <w:lang w:val="en-US"/>
        </w:rPr>
        <w:t xml:space="preserve">the standard error of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measurement</w:t>
      </w:r>
      <w:proofErr w:type="gramEnd"/>
      <w:r w:rsidRPr="002631F6">
        <w:rPr>
          <w:bCs/>
          <w:lang w:val="en-US"/>
        </w:rPr>
        <w:t xml:space="preserve"> of </w:t>
      </w:r>
      <w:r w:rsidRPr="002631F6">
        <w:rPr>
          <w:lang w:val="en-US"/>
        </w:rPr>
        <w:t xml:space="preserve">the </w:t>
      </w:r>
      <w:r w:rsidRPr="002631F6">
        <w:rPr>
          <w:bCs/>
          <w:lang w:val="en-US"/>
        </w:rPr>
        <w:t xml:space="preserve">client’s scores. </w:t>
      </w:r>
      <w:r w:rsidRPr="002631F6">
        <w:rPr>
          <w:bCs/>
          <w:lang w:val="en-US"/>
        </w:rPr>
        <w:br/>
      </w:r>
      <w:r w:rsidRPr="002631F6">
        <w:rPr>
          <w:b/>
          <w:bCs/>
          <w:lang w:val="en-US"/>
        </w:rPr>
        <w:t>Q6.3</w:t>
      </w:r>
      <w:r w:rsidRPr="002631F6">
        <w:rPr>
          <w:bCs/>
          <w:lang w:val="en-US"/>
        </w:rPr>
        <w:t xml:space="preserve">  </w:t>
      </w:r>
      <w:r w:rsidRPr="002631F6">
        <w:rPr>
          <w:bCs/>
          <w:lang w:val="en-US"/>
        </w:rPr>
        <w:tab/>
        <w:t xml:space="preserve">Present norm-based scores </w:t>
      </w:r>
      <w:r w:rsidRPr="002631F6">
        <w:rPr>
          <w:lang w:val="en-US"/>
        </w:rPr>
        <w:t xml:space="preserve">within </w:t>
      </w:r>
      <w:r w:rsidRPr="002631F6">
        <w:rPr>
          <w:bCs/>
          <w:lang w:val="en-US"/>
        </w:rPr>
        <w:t xml:space="preserve">a context which clearly describes </w:t>
      </w:r>
      <w:r w:rsidRPr="002631F6">
        <w:rPr>
          <w:lang w:val="en-US"/>
        </w:rPr>
        <w:t xml:space="preserve">the </w:t>
      </w:r>
      <w:r w:rsidRPr="002631F6">
        <w:rPr>
          <w:bCs/>
          <w:lang w:val="en-US"/>
        </w:rPr>
        <w:t xml:space="preserve">range of </w:t>
      </w:r>
    </w:p>
    <w:p w:rsidR="00E023A4" w:rsidRPr="002631F6" w:rsidRDefault="00E023A4" w:rsidP="00E023A4">
      <w:pPr>
        <w:pStyle w:val="NormalWeb"/>
        <w:spacing w:before="0" w:after="0"/>
        <w:ind w:left="-851"/>
        <w:rPr>
          <w:lang w:val="en-US"/>
        </w:rPr>
      </w:pPr>
      <w:r w:rsidRPr="002631F6">
        <w:rPr>
          <w:bCs/>
          <w:lang w:val="en-US"/>
        </w:rPr>
        <w:tab/>
      </w:r>
      <w:r w:rsidRPr="002631F6">
        <w:rPr>
          <w:bCs/>
          <w:lang w:val="en-US"/>
        </w:rPr>
        <w:tab/>
      </w:r>
      <w:proofErr w:type="gramStart"/>
      <w:r w:rsidRPr="002631F6">
        <w:rPr>
          <w:bCs/>
          <w:lang w:val="en-US"/>
        </w:rPr>
        <w:t>abilities</w:t>
      </w:r>
      <w:proofErr w:type="gramEnd"/>
      <w:r w:rsidRPr="002631F6">
        <w:rPr>
          <w:bCs/>
          <w:lang w:val="en-US"/>
        </w:rPr>
        <w:t xml:space="preserve"> or other relevant </w:t>
      </w:r>
      <w:r w:rsidRPr="002631F6">
        <w:rPr>
          <w:lang w:val="en-US"/>
        </w:rPr>
        <w:t xml:space="preserve">characteristics of the norm group they relate to. </w:t>
      </w:r>
    </w:p>
    <w:p w:rsidR="00E023A4" w:rsidRPr="002631F6" w:rsidRDefault="00E023A4" w:rsidP="00E023A4">
      <w:pPr>
        <w:pStyle w:val="NormalWeb"/>
        <w:spacing w:before="0" w:after="0"/>
        <w:ind w:left="-851"/>
        <w:rPr>
          <w:bCs/>
          <w:lang w:val="en-US"/>
        </w:rPr>
      </w:pPr>
      <w:r w:rsidRPr="002631F6">
        <w:rPr>
          <w:lang w:val="en-US"/>
        </w:rPr>
        <w:br/>
      </w:r>
      <w:r w:rsidRPr="002631F6">
        <w:rPr>
          <w:b/>
          <w:lang w:val="en-US"/>
        </w:rPr>
        <w:t>Q6.4</w:t>
      </w:r>
      <w:r w:rsidRPr="002631F6">
        <w:rPr>
          <w:lang w:val="en-US"/>
        </w:rPr>
        <w:t xml:space="preserve">   </w:t>
      </w:r>
      <w:r w:rsidRPr="002631F6">
        <w:rPr>
          <w:lang w:val="en-US"/>
        </w:rPr>
        <w:tab/>
        <w:t xml:space="preserve">Describe the meanings </w:t>
      </w:r>
      <w:r w:rsidRPr="002631F6">
        <w:rPr>
          <w:bCs/>
          <w:lang w:val="en-US"/>
        </w:rPr>
        <w:t xml:space="preserve">of scale scores in </w:t>
      </w:r>
      <w:r w:rsidRPr="002631F6">
        <w:rPr>
          <w:lang w:val="en-US"/>
        </w:rPr>
        <w:t xml:space="preserve">terms </w:t>
      </w:r>
      <w:r w:rsidRPr="002631F6">
        <w:rPr>
          <w:bCs/>
          <w:lang w:val="en-US"/>
        </w:rPr>
        <w:t xml:space="preserve">which </w:t>
      </w:r>
      <w:r w:rsidRPr="002631F6">
        <w:rPr>
          <w:lang w:val="en-US"/>
        </w:rPr>
        <w:t xml:space="preserve">are </w:t>
      </w:r>
      <w:r w:rsidRPr="002631F6">
        <w:rPr>
          <w:bCs/>
          <w:lang w:val="en-US"/>
        </w:rPr>
        <w:t xml:space="preserve">accurate </w:t>
      </w:r>
      <w:r w:rsidRPr="002631F6">
        <w:rPr>
          <w:lang w:val="en-US"/>
        </w:rPr>
        <w:t xml:space="preserve">and </w:t>
      </w:r>
      <w:r w:rsidRPr="002631F6">
        <w:rPr>
          <w:bCs/>
          <w:lang w:val="en-US"/>
        </w:rPr>
        <w:t xml:space="preserve">reflect the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confidence</w:t>
      </w:r>
      <w:proofErr w:type="gramEnd"/>
      <w:r w:rsidRPr="002631F6">
        <w:rPr>
          <w:bCs/>
          <w:lang w:val="en-US"/>
        </w:rPr>
        <w:t xml:space="preserve"> limits associated </w:t>
      </w:r>
      <w:r w:rsidRPr="002631F6">
        <w:rPr>
          <w:lang w:val="en-US"/>
        </w:rPr>
        <w:t xml:space="preserve">with </w:t>
      </w:r>
      <w:r w:rsidRPr="002631F6">
        <w:rPr>
          <w:bCs/>
          <w:lang w:val="en-US"/>
        </w:rPr>
        <w:t xml:space="preserve">those scores. </w:t>
      </w:r>
      <w:r w:rsidRPr="002631F6">
        <w:rPr>
          <w:bCs/>
          <w:lang w:val="en-US"/>
        </w:rPr>
        <w:br/>
      </w:r>
      <w:r w:rsidRPr="002631F6">
        <w:rPr>
          <w:b/>
          <w:bCs/>
          <w:lang w:val="en-US"/>
        </w:rPr>
        <w:t>Q6.5</w:t>
      </w:r>
      <w:r w:rsidRPr="002631F6">
        <w:rPr>
          <w:bCs/>
          <w:lang w:val="en-US"/>
        </w:rPr>
        <w:t xml:space="preserve">   </w:t>
      </w:r>
      <w:r w:rsidRPr="002631F6">
        <w:rPr>
          <w:bCs/>
          <w:lang w:val="en-US"/>
        </w:rPr>
        <w:tab/>
        <w:t xml:space="preserve">Provide interpretations of scale scores paying due regard to the correlations which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exist</w:t>
      </w:r>
      <w:proofErr w:type="gramEnd"/>
      <w:r w:rsidRPr="002631F6">
        <w:rPr>
          <w:bCs/>
          <w:lang w:val="en-US"/>
        </w:rPr>
        <w:t xml:space="preserve"> between each pair of </w:t>
      </w:r>
      <w:r w:rsidRPr="002631F6">
        <w:rPr>
          <w:lang w:val="en-US"/>
        </w:rPr>
        <w:t xml:space="preserve">scales and </w:t>
      </w:r>
      <w:r w:rsidRPr="002631F6">
        <w:rPr>
          <w:bCs/>
          <w:lang w:val="en-US"/>
        </w:rPr>
        <w:t xml:space="preserve">for the standard error of their difference. </w:t>
      </w:r>
      <w:r w:rsidRPr="002631F6">
        <w:rPr>
          <w:bCs/>
          <w:lang w:val="en-US"/>
        </w:rPr>
        <w:br/>
      </w:r>
      <w:r w:rsidRPr="002631F6">
        <w:rPr>
          <w:b/>
          <w:bCs/>
          <w:lang w:val="en-US"/>
        </w:rPr>
        <w:t>Q6.6</w:t>
      </w:r>
      <w:r w:rsidRPr="002631F6">
        <w:rPr>
          <w:bCs/>
          <w:lang w:val="en-US"/>
        </w:rPr>
        <w:t xml:space="preserve">   </w:t>
      </w:r>
      <w:r w:rsidRPr="002631F6">
        <w:rPr>
          <w:bCs/>
          <w:lang w:val="en-US"/>
        </w:rPr>
        <w:tab/>
        <w:t xml:space="preserve">Provide feedback of </w:t>
      </w:r>
      <w:r w:rsidRPr="002631F6">
        <w:rPr>
          <w:lang w:val="en-US"/>
        </w:rPr>
        <w:t xml:space="preserve">information </w:t>
      </w:r>
      <w:r w:rsidRPr="002631F6">
        <w:rPr>
          <w:bCs/>
          <w:lang w:val="en-US"/>
        </w:rPr>
        <w:t xml:space="preserve">about results to the client which is matched to the </w:t>
      </w:r>
    </w:p>
    <w:p w:rsidR="00E023A4" w:rsidRPr="002631F6" w:rsidRDefault="00E023A4" w:rsidP="00E023A4">
      <w:pPr>
        <w:pStyle w:val="NormalWeb"/>
        <w:spacing w:before="0" w:after="0"/>
        <w:ind w:left="-851"/>
        <w:rPr>
          <w:lang w:val="en-US"/>
        </w:rPr>
      </w:pPr>
      <w:r w:rsidRPr="002631F6">
        <w:rPr>
          <w:bCs/>
          <w:lang w:val="en-US"/>
        </w:rPr>
        <w:tab/>
      </w:r>
      <w:r w:rsidRPr="002631F6">
        <w:rPr>
          <w:bCs/>
          <w:lang w:val="en-US"/>
        </w:rPr>
        <w:tab/>
      </w:r>
      <w:proofErr w:type="gramStart"/>
      <w:r w:rsidRPr="002631F6">
        <w:rPr>
          <w:bCs/>
          <w:lang w:val="en-US"/>
        </w:rPr>
        <w:t>client’s</w:t>
      </w:r>
      <w:proofErr w:type="gramEnd"/>
      <w:r w:rsidRPr="002631F6">
        <w:rPr>
          <w:bCs/>
          <w:lang w:val="en-US"/>
        </w:rPr>
        <w:t xml:space="preserve"> ability </w:t>
      </w:r>
      <w:r w:rsidRPr="002631F6">
        <w:rPr>
          <w:lang w:val="en-US"/>
        </w:rPr>
        <w:t xml:space="preserve">and understanding. </w:t>
      </w:r>
      <w:r w:rsidRPr="002631F6">
        <w:rPr>
          <w:lang w:val="en-US"/>
        </w:rPr>
        <w:br/>
      </w:r>
      <w:r w:rsidRPr="002631F6">
        <w:rPr>
          <w:b/>
          <w:lang w:val="en-US"/>
        </w:rPr>
        <w:t>Q6.7</w:t>
      </w:r>
      <w:r w:rsidRPr="002631F6">
        <w:rPr>
          <w:lang w:val="en-US"/>
        </w:rPr>
        <w:t xml:space="preserve">   </w:t>
      </w:r>
      <w:r w:rsidRPr="002631F6">
        <w:rPr>
          <w:lang w:val="en-US"/>
        </w:rPr>
        <w:tab/>
        <w:t xml:space="preserve">Provide the client with opportunities to ask </w:t>
      </w:r>
      <w:r w:rsidRPr="002631F6">
        <w:rPr>
          <w:bCs/>
          <w:lang w:val="en-US"/>
        </w:rPr>
        <w:t xml:space="preserve">questions, clarify points </w:t>
      </w:r>
      <w:r w:rsidRPr="002631F6">
        <w:rPr>
          <w:lang w:val="en-US"/>
        </w:rPr>
        <w:t xml:space="preserve">and comment </w:t>
      </w:r>
    </w:p>
    <w:p w:rsidR="00E023A4" w:rsidRPr="002631F6" w:rsidRDefault="00E023A4" w:rsidP="00E023A4">
      <w:pPr>
        <w:pStyle w:val="NormalWeb"/>
        <w:spacing w:before="0" w:after="0"/>
        <w:ind w:left="-851"/>
        <w:rPr>
          <w:lang w:val="en-US"/>
        </w:rPr>
      </w:pPr>
      <w:r w:rsidRPr="002631F6">
        <w:rPr>
          <w:lang w:val="en-US"/>
        </w:rPr>
        <w:lastRenderedPageBreak/>
        <w:tab/>
      </w:r>
      <w:r w:rsidRPr="002631F6">
        <w:rPr>
          <w:lang w:val="en-US"/>
        </w:rPr>
        <w:tab/>
      </w:r>
      <w:proofErr w:type="gramStart"/>
      <w:r w:rsidRPr="002631F6">
        <w:rPr>
          <w:lang w:val="en-US"/>
        </w:rPr>
        <w:t>upon</w:t>
      </w:r>
      <w:proofErr w:type="gramEnd"/>
      <w:r w:rsidRPr="002631F6">
        <w:rPr>
          <w:lang w:val="en-US"/>
        </w:rPr>
        <w:t xml:space="preserve"> the questionnaire and the administration procedure. </w:t>
      </w:r>
      <w:r w:rsidRPr="002631F6">
        <w:rPr>
          <w:lang w:val="en-US"/>
        </w:rPr>
        <w:br/>
      </w:r>
      <w:r w:rsidRPr="002631F6">
        <w:rPr>
          <w:b/>
          <w:bCs/>
          <w:lang w:val="en-US"/>
        </w:rPr>
        <w:t>Q6.8</w:t>
      </w:r>
      <w:r w:rsidRPr="002631F6">
        <w:rPr>
          <w:bCs/>
          <w:lang w:val="en-US"/>
        </w:rPr>
        <w:t xml:space="preserve">   </w:t>
      </w:r>
      <w:r w:rsidRPr="002631F6">
        <w:rPr>
          <w:bCs/>
          <w:lang w:val="en-US"/>
        </w:rPr>
        <w:tab/>
        <w:t xml:space="preserve">Clearly </w:t>
      </w:r>
      <w:r w:rsidRPr="002631F6">
        <w:rPr>
          <w:lang w:val="en-US"/>
        </w:rPr>
        <w:t xml:space="preserve">inform the </w:t>
      </w:r>
      <w:r w:rsidRPr="002631F6">
        <w:rPr>
          <w:bCs/>
          <w:lang w:val="en-US"/>
        </w:rPr>
        <w:t xml:space="preserve">client about how the information </w:t>
      </w:r>
      <w:r w:rsidRPr="002631F6">
        <w:rPr>
          <w:lang w:val="en-US"/>
        </w:rPr>
        <w:t xml:space="preserve">will </w:t>
      </w:r>
      <w:r w:rsidRPr="002631F6">
        <w:rPr>
          <w:bCs/>
          <w:lang w:val="en-US"/>
        </w:rPr>
        <w:t xml:space="preserve">be presented </w:t>
      </w:r>
      <w:r w:rsidRPr="002631F6">
        <w:rPr>
          <w:lang w:val="en-US"/>
        </w:rPr>
        <w:t xml:space="preserve">and to whom. </w:t>
      </w:r>
    </w:p>
    <w:p w:rsidR="00E023A4" w:rsidRPr="002631F6" w:rsidRDefault="00E023A4" w:rsidP="00E023A4">
      <w:pPr>
        <w:pStyle w:val="NormalWeb"/>
        <w:spacing w:before="0" w:after="0"/>
        <w:ind w:left="-851"/>
        <w:rPr>
          <w:bCs/>
          <w:lang w:val="en-US"/>
        </w:rPr>
      </w:pPr>
      <w:r w:rsidRPr="002631F6">
        <w:rPr>
          <w:b/>
          <w:bCs/>
          <w:lang w:val="en-US"/>
        </w:rPr>
        <w:t>Q6.9</w:t>
      </w:r>
      <w:r w:rsidRPr="002631F6">
        <w:rPr>
          <w:bCs/>
          <w:lang w:val="en-US"/>
        </w:rPr>
        <w:t xml:space="preserve">   </w:t>
      </w:r>
      <w:r w:rsidRPr="002631F6">
        <w:rPr>
          <w:bCs/>
          <w:lang w:val="en-US"/>
        </w:rPr>
        <w:tab/>
        <w:t xml:space="preserve">Provide </w:t>
      </w:r>
      <w:r w:rsidRPr="002631F6">
        <w:rPr>
          <w:lang w:val="en-US"/>
        </w:rPr>
        <w:t xml:space="preserve">written reports </w:t>
      </w:r>
      <w:r w:rsidRPr="002631F6">
        <w:rPr>
          <w:bCs/>
          <w:lang w:val="en-US"/>
        </w:rPr>
        <w:t xml:space="preserve">for the referring agent </w:t>
      </w:r>
      <w:r w:rsidRPr="002631F6">
        <w:rPr>
          <w:lang w:val="en-US"/>
        </w:rPr>
        <w:t xml:space="preserve">which describe the </w:t>
      </w:r>
      <w:r w:rsidRPr="002631F6">
        <w:rPr>
          <w:bCs/>
          <w:lang w:val="en-US"/>
        </w:rPr>
        <w:t xml:space="preserve">purposes of the </w:t>
      </w:r>
    </w:p>
    <w:p w:rsidR="00E023A4" w:rsidRPr="002631F6" w:rsidRDefault="00E023A4" w:rsidP="00E023A4">
      <w:pPr>
        <w:pStyle w:val="NormalWeb"/>
        <w:spacing w:before="0" w:after="0"/>
        <w:ind w:left="-851"/>
        <w:rPr>
          <w:bCs/>
          <w:lang w:val="en-US"/>
        </w:rPr>
      </w:pPr>
      <w:r w:rsidRPr="002631F6">
        <w:rPr>
          <w:b/>
          <w:bCs/>
          <w:lang w:val="en-US"/>
        </w:rPr>
        <w:tab/>
      </w:r>
      <w:r w:rsidRPr="002631F6">
        <w:rPr>
          <w:b/>
          <w:bCs/>
          <w:lang w:val="en-US"/>
        </w:rPr>
        <w:tab/>
      </w:r>
      <w:proofErr w:type="gramStart"/>
      <w:r w:rsidRPr="002631F6">
        <w:rPr>
          <w:lang w:val="en-US"/>
        </w:rPr>
        <w:t>various</w:t>
      </w:r>
      <w:proofErr w:type="gramEnd"/>
      <w:r w:rsidRPr="002631F6">
        <w:rPr>
          <w:lang w:val="en-US"/>
        </w:rPr>
        <w:t xml:space="preserve"> questionnaires and scales in an accurate and meaningful way. </w:t>
      </w:r>
      <w:r w:rsidRPr="002631F6">
        <w:rPr>
          <w:lang w:val="en-US"/>
        </w:rPr>
        <w:br/>
      </w:r>
      <w:r w:rsidRPr="002631F6">
        <w:rPr>
          <w:b/>
          <w:bCs/>
          <w:lang w:val="en-US"/>
        </w:rPr>
        <w:t>Q6.10</w:t>
      </w:r>
      <w:r w:rsidRPr="002631F6">
        <w:rPr>
          <w:bCs/>
          <w:lang w:val="en-US"/>
        </w:rPr>
        <w:t xml:space="preserve">   Provide </w:t>
      </w:r>
      <w:r w:rsidRPr="002631F6">
        <w:rPr>
          <w:lang w:val="en-US"/>
        </w:rPr>
        <w:t xml:space="preserve">written reports for the referring agent </w:t>
      </w:r>
      <w:r w:rsidRPr="002631F6">
        <w:rPr>
          <w:bCs/>
          <w:lang w:val="en-US"/>
        </w:rPr>
        <w:t xml:space="preserve">which carefully explain </w:t>
      </w:r>
      <w:r w:rsidRPr="002631F6">
        <w:rPr>
          <w:lang w:val="en-US"/>
        </w:rPr>
        <w:t xml:space="preserve">any use </w:t>
      </w:r>
      <w:r w:rsidRPr="002631F6">
        <w:rPr>
          <w:bCs/>
          <w:lang w:val="en-US"/>
        </w:rPr>
        <w:t xml:space="preserve">of </w:t>
      </w:r>
    </w:p>
    <w:p w:rsidR="00E023A4" w:rsidRPr="002631F6" w:rsidRDefault="00E023A4" w:rsidP="00E023A4">
      <w:pPr>
        <w:pStyle w:val="NormalWeb"/>
        <w:spacing w:before="0" w:after="0"/>
        <w:ind w:left="-851"/>
        <w:rPr>
          <w:lang w:val="en-US"/>
        </w:rPr>
      </w:pPr>
      <w:r w:rsidRPr="002631F6">
        <w:rPr>
          <w:bCs/>
          <w:lang w:val="en-US"/>
        </w:rPr>
        <w:tab/>
      </w:r>
      <w:r w:rsidRPr="002631F6">
        <w:rPr>
          <w:bCs/>
        </w:rPr>
        <w:tab/>
      </w:r>
      <w:proofErr w:type="spellStart"/>
      <w:proofErr w:type="gramStart"/>
      <w:r w:rsidRPr="002631F6">
        <w:rPr>
          <w:bCs/>
        </w:rPr>
        <w:t>normed</w:t>
      </w:r>
      <w:proofErr w:type="spellEnd"/>
      <w:proofErr w:type="gramEnd"/>
      <w:r w:rsidRPr="002631F6">
        <w:rPr>
          <w:bCs/>
          <w:lang w:val="en-US"/>
        </w:rPr>
        <w:t xml:space="preserve"> scores in relation to the </w:t>
      </w:r>
      <w:r w:rsidRPr="002631F6">
        <w:rPr>
          <w:lang w:val="en-US"/>
        </w:rPr>
        <w:t xml:space="preserve">ability range of the norm group; carefully justify any </w:t>
      </w:r>
    </w:p>
    <w:p w:rsidR="00E023A4" w:rsidRPr="002631F6" w:rsidRDefault="00E023A4" w:rsidP="00E023A4">
      <w:pPr>
        <w:pStyle w:val="NormalWeb"/>
        <w:spacing w:before="0" w:after="0"/>
        <w:ind w:left="-851"/>
        <w:rPr>
          <w:bCs/>
          <w:lang w:val="en-US"/>
        </w:rPr>
      </w:pPr>
      <w:r w:rsidRPr="002631F6">
        <w:rPr>
          <w:lang w:val="en-US"/>
        </w:rPr>
        <w:tab/>
      </w:r>
      <w:r w:rsidRPr="002631F6">
        <w:rPr>
          <w:lang w:val="en-US"/>
        </w:rPr>
        <w:tab/>
      </w:r>
      <w:proofErr w:type="gramStart"/>
      <w:r w:rsidRPr="002631F6">
        <w:rPr>
          <w:lang w:val="en-US"/>
        </w:rPr>
        <w:t>predictions</w:t>
      </w:r>
      <w:proofErr w:type="gramEnd"/>
      <w:r w:rsidRPr="002631F6">
        <w:rPr>
          <w:lang w:val="en-US"/>
        </w:rPr>
        <w:t xml:space="preserve"> </w:t>
      </w:r>
      <w:r w:rsidRPr="002631F6">
        <w:rPr>
          <w:bCs/>
          <w:lang w:val="en-US"/>
        </w:rPr>
        <w:t xml:space="preserve">made about </w:t>
      </w:r>
      <w:r w:rsidRPr="002631F6">
        <w:rPr>
          <w:lang w:val="en-US"/>
        </w:rPr>
        <w:t>future</w:t>
      </w:r>
      <w:r w:rsidRPr="002631F6">
        <w:t xml:space="preserve"> behaviour</w:t>
      </w:r>
      <w:r w:rsidRPr="002631F6">
        <w:rPr>
          <w:lang w:val="en-US"/>
        </w:rPr>
        <w:t xml:space="preserve"> in relation to the validity information </w:t>
      </w:r>
      <w:r w:rsidRPr="002631F6">
        <w:rPr>
          <w:bCs/>
          <w:lang w:val="en-US"/>
        </w:rPr>
        <w:t xml:space="preserve">about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the</w:t>
      </w:r>
      <w:proofErr w:type="gramEnd"/>
      <w:r w:rsidRPr="002631F6">
        <w:rPr>
          <w:bCs/>
          <w:lang w:val="en-US"/>
        </w:rPr>
        <w:t xml:space="preserve"> </w:t>
      </w:r>
      <w:r w:rsidRPr="002631F6">
        <w:rPr>
          <w:lang w:val="en-US"/>
        </w:rPr>
        <w:t xml:space="preserve">questionnaire. </w:t>
      </w:r>
      <w:r w:rsidRPr="002631F6">
        <w:rPr>
          <w:lang w:val="en-US"/>
        </w:rPr>
        <w:br/>
      </w:r>
      <w:r w:rsidRPr="002631F6">
        <w:rPr>
          <w:b/>
          <w:lang w:val="en-US"/>
        </w:rPr>
        <w:t>Q6.11</w:t>
      </w:r>
      <w:r w:rsidRPr="002631F6">
        <w:rPr>
          <w:lang w:val="en-US"/>
        </w:rPr>
        <w:t xml:space="preserve">   </w:t>
      </w:r>
      <w:r w:rsidRPr="002631F6">
        <w:rPr>
          <w:bCs/>
          <w:lang w:val="en-US"/>
        </w:rPr>
        <w:t xml:space="preserve">Provide </w:t>
      </w:r>
      <w:r w:rsidRPr="002631F6">
        <w:rPr>
          <w:lang w:val="en-US"/>
        </w:rPr>
        <w:t xml:space="preserve">written reports </w:t>
      </w:r>
      <w:r w:rsidRPr="002631F6">
        <w:rPr>
          <w:bCs/>
          <w:lang w:val="en-US"/>
        </w:rPr>
        <w:t xml:space="preserve">for the </w:t>
      </w:r>
      <w:r w:rsidRPr="002631F6">
        <w:rPr>
          <w:lang w:val="en-US"/>
        </w:rPr>
        <w:t xml:space="preserve">referring </w:t>
      </w:r>
      <w:r w:rsidRPr="002631F6">
        <w:rPr>
          <w:bCs/>
          <w:lang w:val="en-US"/>
        </w:rPr>
        <w:t xml:space="preserve">agent which give clear guidance as to the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appropriate</w:t>
      </w:r>
      <w:proofErr w:type="gramEnd"/>
      <w:r w:rsidRPr="002631F6">
        <w:rPr>
          <w:bCs/>
          <w:lang w:val="en-US"/>
        </w:rPr>
        <w:t xml:space="preserve"> </w:t>
      </w:r>
      <w:r w:rsidRPr="002631F6">
        <w:rPr>
          <w:lang w:val="en-US"/>
        </w:rPr>
        <w:t xml:space="preserve">weight </w:t>
      </w:r>
      <w:r w:rsidRPr="002631F6">
        <w:rPr>
          <w:bCs/>
          <w:lang w:val="en-US"/>
        </w:rPr>
        <w:t xml:space="preserve">to be placed on the findings.  </w:t>
      </w:r>
    </w:p>
    <w:p w:rsidR="00E023A4" w:rsidRPr="002631F6" w:rsidRDefault="00E023A4" w:rsidP="00E023A4">
      <w:pPr>
        <w:pStyle w:val="NormalWeb"/>
        <w:spacing w:before="0" w:after="0"/>
        <w:ind w:left="-851"/>
        <w:rPr>
          <w:lang w:val="en-US"/>
        </w:rPr>
      </w:pPr>
    </w:p>
    <w:p w:rsidR="00E023A4" w:rsidRPr="002631F6" w:rsidRDefault="00E023A4" w:rsidP="00E023A4">
      <w:pPr>
        <w:pStyle w:val="NormalWeb"/>
        <w:spacing w:before="0" w:after="0"/>
        <w:ind w:left="-851"/>
        <w:rPr>
          <w:lang w:val="en-US"/>
        </w:rPr>
      </w:pPr>
      <w:r w:rsidRPr="002631F6">
        <w:rPr>
          <w:b/>
          <w:lang w:val="en-US"/>
        </w:rPr>
        <w:t xml:space="preserve">Level </w:t>
      </w:r>
      <w:proofErr w:type="spellStart"/>
      <w:proofErr w:type="gramStart"/>
      <w:r w:rsidRPr="002631F6">
        <w:rPr>
          <w:b/>
          <w:lang w:val="en-US"/>
        </w:rPr>
        <w:t>Ap</w:t>
      </w:r>
      <w:proofErr w:type="spellEnd"/>
      <w:proofErr w:type="gramEnd"/>
      <w:r w:rsidRPr="002631F6">
        <w:rPr>
          <w:lang w:val="en-US"/>
        </w:rPr>
        <w:t xml:space="preserve"> </w:t>
      </w:r>
      <w:r w:rsidRPr="002631F6">
        <w:rPr>
          <w:lang w:val="en-US"/>
        </w:rPr>
        <w:br/>
        <w:t xml:space="preserve">(Performance-based tests)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Unit 4 - Administration</w:t>
      </w:r>
      <w:r w:rsidRPr="002631F6">
        <w:rPr>
          <w:lang w:val="en-US"/>
        </w:rPr>
        <w:t xml:space="preserve"> </w:t>
      </w:r>
      <w:r w:rsidRPr="002631F6">
        <w:rPr>
          <w:lang w:val="en-US"/>
        </w:rPr>
        <w:br/>
        <w:t>Does the</w:t>
      </w:r>
      <w:r w:rsidRPr="002631F6">
        <w:t xml:space="preserve"> </w:t>
      </w:r>
      <w:proofErr w:type="spellStart"/>
      <w:r w:rsidRPr="002631F6">
        <w:t>Assessee</w:t>
      </w:r>
      <w:proofErr w:type="spellEnd"/>
      <w:r w:rsidRPr="002631F6">
        <w:rPr>
          <w:lang w:val="en-US"/>
        </w:rPr>
        <w:t xml:space="preserve">: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P4.1</w:t>
      </w:r>
      <w:r w:rsidRPr="002631F6">
        <w:rPr>
          <w:lang w:val="en-US"/>
        </w:rPr>
        <w:t xml:space="preserve">   </w:t>
      </w:r>
      <w:r w:rsidRPr="002631F6">
        <w:rPr>
          <w:lang w:val="en-US"/>
        </w:rPr>
        <w:tab/>
        <w:t xml:space="preserve">Arrange for a quiet, private, well-lit testing environment with furniture and equipment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appropriate</w:t>
      </w:r>
      <w:proofErr w:type="gramEnd"/>
      <w:r w:rsidRPr="002631F6">
        <w:rPr>
          <w:lang w:val="en-US"/>
        </w:rPr>
        <w:t xml:space="preserve"> for the tests to be used which</w:t>
      </w:r>
      <w:r w:rsidRPr="002631F6">
        <w:t xml:space="preserve"> maximise</w:t>
      </w:r>
      <w:r w:rsidRPr="002631F6">
        <w:rPr>
          <w:lang w:val="en-US"/>
        </w:rPr>
        <w:t xml:space="preserve"> comfort and</w:t>
      </w:r>
      <w:r w:rsidRPr="002631F6">
        <w:t xml:space="preserve"> minimise</w:t>
      </w:r>
      <w:r w:rsidRPr="002631F6">
        <w:rPr>
          <w:lang w:val="en-US"/>
        </w:rPr>
        <w:t xml:space="preserve">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opportunities</w:t>
      </w:r>
      <w:proofErr w:type="gramEnd"/>
      <w:r w:rsidRPr="002631F6">
        <w:rPr>
          <w:lang w:val="en-US"/>
        </w:rPr>
        <w:t xml:space="preserve"> for faking good or bad. </w:t>
      </w:r>
      <w:r w:rsidRPr="002631F6">
        <w:rPr>
          <w:lang w:val="en-US"/>
        </w:rPr>
        <w:br/>
      </w:r>
      <w:r w:rsidRPr="002631F6">
        <w:rPr>
          <w:b/>
          <w:lang w:val="en-US"/>
        </w:rPr>
        <w:t>P4.2</w:t>
      </w:r>
      <w:r w:rsidRPr="002631F6">
        <w:rPr>
          <w:lang w:val="en-US"/>
        </w:rPr>
        <w:t xml:space="preserve">   </w:t>
      </w:r>
      <w:r w:rsidRPr="002631F6">
        <w:rPr>
          <w:lang w:val="en-US"/>
        </w:rPr>
        <w:tab/>
        <w:t xml:space="preserve">Brief candidates on the purpose of each test and put them at ease while maintaining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an</w:t>
      </w:r>
      <w:proofErr w:type="gramEnd"/>
      <w:r w:rsidRPr="002631F6">
        <w:rPr>
          <w:lang w:val="en-US"/>
        </w:rPr>
        <w:t xml:space="preserve"> appropriately businesslike atmosphere. </w:t>
      </w:r>
    </w:p>
    <w:p w:rsidR="00E023A4" w:rsidRPr="002631F6" w:rsidRDefault="00E023A4" w:rsidP="00E023A4">
      <w:pPr>
        <w:pStyle w:val="NormalWeb"/>
        <w:spacing w:before="0" w:after="0"/>
        <w:ind w:left="-851"/>
        <w:rPr>
          <w:lang w:val="en-US"/>
        </w:rPr>
      </w:pPr>
      <w:r w:rsidRPr="002631F6">
        <w:rPr>
          <w:b/>
          <w:lang w:val="en-US"/>
        </w:rPr>
        <w:t>P4.3</w:t>
      </w:r>
      <w:r w:rsidRPr="002631F6">
        <w:rPr>
          <w:lang w:val="en-US"/>
        </w:rPr>
        <w:t xml:space="preserve">   </w:t>
      </w:r>
      <w:r w:rsidRPr="002631F6">
        <w:rPr>
          <w:lang w:val="en-US"/>
        </w:rPr>
        <w:tab/>
        <w:t xml:space="preserve">Obtain informed consent for the testing procedures, including how results are to be </w:t>
      </w:r>
    </w:p>
    <w:p w:rsidR="00E023A4" w:rsidRPr="002631F6" w:rsidRDefault="00E023A4" w:rsidP="00E023A4">
      <w:pPr>
        <w:pStyle w:val="NormalWeb"/>
        <w:spacing w:before="0" w:after="0"/>
        <w:ind w:left="-851"/>
        <w:rPr>
          <w:lang w:val="en-US"/>
        </w:rPr>
      </w:pPr>
      <w:r w:rsidRPr="002631F6">
        <w:rPr>
          <w:b/>
          <w:lang w:val="en-US"/>
        </w:rPr>
        <w:tab/>
      </w:r>
      <w:r w:rsidRPr="002631F6">
        <w:rPr>
          <w:b/>
          <w:lang w:val="en-US"/>
        </w:rPr>
        <w:tab/>
      </w:r>
      <w:proofErr w:type="gramStart"/>
      <w:r w:rsidRPr="002631F6">
        <w:rPr>
          <w:lang w:val="en-US"/>
        </w:rPr>
        <w:t>used</w:t>
      </w:r>
      <w:proofErr w:type="gramEnd"/>
      <w:r w:rsidRPr="002631F6">
        <w:rPr>
          <w:lang w:val="en-US"/>
        </w:rPr>
        <w:t xml:space="preserve">, who will be given access to them and for how long they will be retained. </w:t>
      </w:r>
      <w:r w:rsidRPr="002631F6">
        <w:rPr>
          <w:lang w:val="en-US"/>
        </w:rPr>
        <w:br/>
      </w:r>
      <w:r w:rsidRPr="002631F6">
        <w:rPr>
          <w:b/>
          <w:lang w:val="en-US"/>
        </w:rPr>
        <w:t>P4.4</w:t>
      </w:r>
      <w:r w:rsidRPr="002631F6">
        <w:rPr>
          <w:lang w:val="en-US"/>
        </w:rPr>
        <w:t xml:space="preserve">   </w:t>
      </w:r>
      <w:r w:rsidRPr="002631F6">
        <w:rPr>
          <w:lang w:val="en-US"/>
        </w:rPr>
        <w:tab/>
        <w:t xml:space="preserve">Plan the testing session taking account of the duration of individual tests and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subtests</w:t>
      </w:r>
      <w:proofErr w:type="gramEnd"/>
      <w:r w:rsidRPr="002631F6">
        <w:rPr>
          <w:lang w:val="en-US"/>
        </w:rPr>
        <w:t xml:space="preserve">, their cognitive demands, and the likely capacity of the client to tolerate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testing</w:t>
      </w:r>
      <w:proofErr w:type="gramEnd"/>
      <w:r w:rsidRPr="002631F6">
        <w:rPr>
          <w:lang w:val="en-US"/>
        </w:rPr>
        <w:t xml:space="preserve">. </w:t>
      </w:r>
      <w:r w:rsidRPr="002631F6">
        <w:rPr>
          <w:lang w:val="en-US"/>
        </w:rPr>
        <w:br/>
      </w:r>
      <w:r w:rsidRPr="002631F6">
        <w:rPr>
          <w:b/>
          <w:lang w:val="en-US"/>
        </w:rPr>
        <w:t>P4.5</w:t>
      </w:r>
      <w:r w:rsidRPr="002631F6">
        <w:rPr>
          <w:lang w:val="en-US"/>
        </w:rPr>
        <w:t xml:space="preserve">   </w:t>
      </w:r>
      <w:r w:rsidRPr="002631F6">
        <w:rPr>
          <w:lang w:val="en-US"/>
        </w:rPr>
        <w:tab/>
        <w:t xml:space="preserve">Check all test materials prior to testing, ensuring that all materials are complete and in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the</w:t>
      </w:r>
      <w:proofErr w:type="gramEnd"/>
      <w:r w:rsidRPr="002631F6">
        <w:rPr>
          <w:lang w:val="en-US"/>
        </w:rPr>
        <w:t xml:space="preserve"> correct order for presentation to the client. </w:t>
      </w:r>
      <w:r w:rsidRPr="002631F6">
        <w:rPr>
          <w:lang w:val="en-US"/>
        </w:rPr>
        <w:br/>
      </w:r>
      <w:r w:rsidRPr="002631F6">
        <w:rPr>
          <w:b/>
          <w:lang w:val="en-US"/>
        </w:rPr>
        <w:t>P4.6</w:t>
      </w:r>
      <w:r w:rsidRPr="002631F6">
        <w:rPr>
          <w:lang w:val="en-US"/>
        </w:rPr>
        <w:t xml:space="preserve">   </w:t>
      </w:r>
      <w:r w:rsidRPr="002631F6">
        <w:rPr>
          <w:lang w:val="en-US"/>
        </w:rPr>
        <w:tab/>
        <w:t xml:space="preserve">Check that the client is not unnecessarily hindered by remediable perceptual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difficulties</w:t>
      </w:r>
      <w:proofErr w:type="gramEnd"/>
      <w:r w:rsidRPr="002631F6">
        <w:rPr>
          <w:lang w:val="en-US"/>
        </w:rPr>
        <w:t xml:space="preserve"> such as poor eyesight or hearing by ensuring the client has appropriate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perceptual</w:t>
      </w:r>
      <w:proofErr w:type="gramEnd"/>
      <w:r w:rsidRPr="002631F6">
        <w:rPr>
          <w:lang w:val="en-US"/>
        </w:rPr>
        <w:t xml:space="preserve"> aids (e.g. reading glasses). </w:t>
      </w:r>
      <w:r w:rsidRPr="002631F6">
        <w:rPr>
          <w:lang w:val="en-US"/>
        </w:rPr>
        <w:br/>
      </w:r>
      <w:r w:rsidRPr="002631F6">
        <w:rPr>
          <w:b/>
          <w:lang w:val="en-US"/>
        </w:rPr>
        <w:t>P4.7</w:t>
      </w:r>
      <w:r w:rsidRPr="002631F6">
        <w:rPr>
          <w:lang w:val="en-US"/>
        </w:rPr>
        <w:t xml:space="preserve">   </w:t>
      </w:r>
      <w:r w:rsidRPr="002631F6">
        <w:rPr>
          <w:lang w:val="en-US"/>
        </w:rPr>
        <w:tab/>
        <w:t xml:space="preserve">Use standard test instructions to the client as specified by the test manual for each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subtest</w:t>
      </w:r>
      <w:proofErr w:type="gramEnd"/>
      <w:r w:rsidRPr="002631F6">
        <w:rPr>
          <w:lang w:val="en-US"/>
        </w:rPr>
        <w:t xml:space="preserve"> and test item. </w:t>
      </w:r>
      <w:r w:rsidRPr="002631F6">
        <w:rPr>
          <w:lang w:val="en-US"/>
        </w:rPr>
        <w:br/>
      </w:r>
      <w:r w:rsidRPr="002631F6">
        <w:rPr>
          <w:b/>
          <w:lang w:val="en-US"/>
        </w:rPr>
        <w:t>P4.8</w:t>
      </w:r>
      <w:r w:rsidRPr="002631F6">
        <w:rPr>
          <w:lang w:val="en-US"/>
        </w:rPr>
        <w:t xml:space="preserve">   </w:t>
      </w:r>
      <w:r w:rsidRPr="002631F6">
        <w:rPr>
          <w:lang w:val="en-US"/>
        </w:rPr>
        <w:tab/>
        <w:t xml:space="preserve">Where appropriate and as required by the test, time the client’s performance in an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unobtrusive</w:t>
      </w:r>
      <w:proofErr w:type="gramEnd"/>
      <w:r w:rsidRPr="002631F6">
        <w:rPr>
          <w:lang w:val="en-US"/>
        </w:rPr>
        <w:t xml:space="preserve"> and efficient manner; adhere strictly to test-specific instructions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concerning</w:t>
      </w:r>
      <w:proofErr w:type="gramEnd"/>
      <w:r w:rsidRPr="002631F6">
        <w:rPr>
          <w:lang w:val="en-US"/>
        </w:rPr>
        <w:t xml:space="preserve"> pacing and timing. </w:t>
      </w:r>
      <w:r w:rsidRPr="002631F6">
        <w:rPr>
          <w:lang w:val="en-US"/>
        </w:rPr>
        <w:br/>
      </w:r>
      <w:r w:rsidRPr="002631F6">
        <w:rPr>
          <w:b/>
          <w:lang w:val="en-US"/>
        </w:rPr>
        <w:t>P4.9</w:t>
      </w:r>
      <w:r w:rsidRPr="002631F6">
        <w:rPr>
          <w:lang w:val="en-US"/>
        </w:rPr>
        <w:t xml:space="preserve">   </w:t>
      </w:r>
      <w:r w:rsidRPr="002631F6">
        <w:rPr>
          <w:lang w:val="en-US"/>
        </w:rPr>
        <w:tab/>
        <w:t xml:space="preserve">Carefully record all aspects of test performance as required by the individual tests,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including</w:t>
      </w:r>
      <w:proofErr w:type="gramEnd"/>
      <w:r w:rsidRPr="002631F6">
        <w:rPr>
          <w:lang w:val="en-US"/>
        </w:rPr>
        <w:t xml:space="preserve"> the client’s</w:t>
      </w:r>
      <w:r w:rsidRPr="002631F6">
        <w:t xml:space="preserve"> demeanour</w:t>
      </w:r>
      <w:r w:rsidRPr="002631F6">
        <w:rPr>
          <w:lang w:val="en-US"/>
        </w:rPr>
        <w:t>,</w:t>
      </w:r>
      <w:r w:rsidRPr="002631F6">
        <w:t xml:space="preserve"> behaviour</w:t>
      </w:r>
      <w:r w:rsidRPr="002631F6">
        <w:rPr>
          <w:lang w:val="en-US"/>
        </w:rPr>
        <w:t xml:space="preserve">, concentration and motivation, making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particular</w:t>
      </w:r>
      <w:proofErr w:type="gramEnd"/>
      <w:r w:rsidRPr="002631F6">
        <w:rPr>
          <w:lang w:val="en-US"/>
        </w:rPr>
        <w:t xml:space="preserve"> note of test errors. </w:t>
      </w:r>
      <w:r w:rsidRPr="002631F6">
        <w:rPr>
          <w:lang w:val="en-US"/>
        </w:rPr>
        <w:br/>
      </w:r>
      <w:r w:rsidRPr="002631F6">
        <w:rPr>
          <w:b/>
          <w:lang w:val="en-US"/>
        </w:rPr>
        <w:t>P4.10</w:t>
      </w:r>
      <w:r w:rsidRPr="002631F6">
        <w:rPr>
          <w:lang w:val="en-US"/>
        </w:rPr>
        <w:t xml:space="preserve">   </w:t>
      </w:r>
      <w:r w:rsidRPr="002631F6">
        <w:rPr>
          <w:lang w:val="en-US"/>
        </w:rPr>
        <w:tab/>
        <w:t xml:space="preserve">Monitor the client’s concentration and performance during testing and arrange breaks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or</w:t>
      </w:r>
      <w:proofErr w:type="gramEnd"/>
      <w:r w:rsidRPr="002631F6">
        <w:rPr>
          <w:lang w:val="en-US"/>
        </w:rPr>
        <w:t xml:space="preserve"> deferment of testing as necessary. </w:t>
      </w:r>
      <w:r w:rsidRPr="002631F6">
        <w:rPr>
          <w:lang w:val="en-US"/>
        </w:rPr>
        <w:br/>
      </w:r>
      <w:r w:rsidRPr="002631F6">
        <w:rPr>
          <w:b/>
          <w:lang w:val="en-US"/>
        </w:rPr>
        <w:t>P4.11</w:t>
      </w:r>
      <w:r w:rsidRPr="002631F6">
        <w:rPr>
          <w:lang w:val="en-US"/>
        </w:rPr>
        <w:t xml:space="preserve">   Deal appropriately with any questions that arise without compromising the purpose of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the</w:t>
      </w:r>
      <w:proofErr w:type="gramEnd"/>
      <w:r w:rsidRPr="002631F6">
        <w:rPr>
          <w:lang w:val="en-US"/>
        </w:rPr>
        <w:t xml:space="preserve"> test.</w:t>
      </w:r>
    </w:p>
    <w:p w:rsidR="00E023A4" w:rsidRPr="002631F6" w:rsidRDefault="00E023A4" w:rsidP="00E023A4">
      <w:pPr>
        <w:pStyle w:val="NormalWeb"/>
        <w:spacing w:before="0" w:after="0"/>
        <w:ind w:left="-851"/>
        <w:rPr>
          <w:lang w:val="en-US"/>
        </w:rPr>
      </w:pPr>
      <w:r w:rsidRPr="002631F6">
        <w:rPr>
          <w:b/>
          <w:lang w:val="en-US"/>
        </w:rPr>
        <w:t>P4.12</w:t>
      </w:r>
      <w:r w:rsidRPr="002631F6">
        <w:rPr>
          <w:lang w:val="en-US"/>
        </w:rPr>
        <w:t xml:space="preserve">   Collect all test materials when each test is completed. </w:t>
      </w:r>
      <w:r w:rsidRPr="002631F6">
        <w:rPr>
          <w:lang w:val="en-US"/>
        </w:rPr>
        <w:br/>
      </w:r>
      <w:r w:rsidRPr="002631F6">
        <w:rPr>
          <w:b/>
          <w:lang w:val="en-US"/>
        </w:rPr>
        <w:t>P4.13</w:t>
      </w:r>
      <w:r w:rsidRPr="002631F6">
        <w:rPr>
          <w:lang w:val="en-US"/>
        </w:rPr>
        <w:t xml:space="preserve">   Carry </w:t>
      </w:r>
      <w:r w:rsidRPr="002631F6">
        <w:rPr>
          <w:bCs/>
          <w:lang w:val="en-US"/>
        </w:rPr>
        <w:t>out a</w:t>
      </w:r>
      <w:r w:rsidRPr="002631F6">
        <w:rPr>
          <w:b/>
          <w:bCs/>
          <w:lang w:val="en-US"/>
        </w:rPr>
        <w:t xml:space="preserve"> </w:t>
      </w:r>
      <w:r w:rsidRPr="002631F6">
        <w:rPr>
          <w:lang w:val="en-US"/>
        </w:rPr>
        <w:t xml:space="preserve">careful check against the inventory of materials to ensure that everything </w:t>
      </w:r>
    </w:p>
    <w:p w:rsidR="00E023A4" w:rsidRPr="002631F6" w:rsidRDefault="00E023A4" w:rsidP="00E023A4">
      <w:pPr>
        <w:pStyle w:val="NormalWeb"/>
        <w:spacing w:before="0" w:after="0"/>
        <w:ind w:left="-851"/>
        <w:rPr>
          <w:lang w:val="en-US"/>
        </w:rPr>
      </w:pPr>
      <w:r w:rsidRPr="002631F6">
        <w:rPr>
          <w:b/>
          <w:lang w:val="en-US"/>
        </w:rPr>
        <w:tab/>
      </w:r>
      <w:r w:rsidRPr="002631F6">
        <w:rPr>
          <w:b/>
          <w:lang w:val="en-US"/>
        </w:rPr>
        <w:tab/>
      </w:r>
      <w:proofErr w:type="gramStart"/>
      <w:r w:rsidRPr="002631F6">
        <w:rPr>
          <w:lang w:val="en-US"/>
        </w:rPr>
        <w:t>has</w:t>
      </w:r>
      <w:proofErr w:type="gramEnd"/>
      <w:r w:rsidRPr="002631F6">
        <w:rPr>
          <w:lang w:val="en-US"/>
        </w:rPr>
        <w:t xml:space="preserve"> been returned. </w:t>
      </w:r>
    </w:p>
    <w:p w:rsidR="00E023A4" w:rsidRPr="002631F6" w:rsidRDefault="00E023A4" w:rsidP="00E023A4">
      <w:pPr>
        <w:pStyle w:val="NormalWeb"/>
        <w:spacing w:before="0" w:after="0"/>
        <w:ind w:left="-851"/>
        <w:rPr>
          <w:lang w:val="en-US"/>
        </w:rPr>
      </w:pPr>
    </w:p>
    <w:p w:rsidR="00E023A4" w:rsidRPr="002631F6" w:rsidRDefault="00E023A4" w:rsidP="00E023A4">
      <w:pPr>
        <w:pStyle w:val="NormalWeb"/>
        <w:spacing w:before="0" w:after="0"/>
        <w:ind w:left="-851"/>
        <w:rPr>
          <w:lang w:val="en-US"/>
        </w:rPr>
      </w:pPr>
      <w:r w:rsidRPr="002631F6">
        <w:rPr>
          <w:lang w:val="en-US"/>
        </w:rPr>
        <w:br/>
      </w:r>
      <w:r w:rsidRPr="002631F6">
        <w:rPr>
          <w:b/>
          <w:lang w:val="en-US"/>
        </w:rPr>
        <w:t>P4.14</w:t>
      </w:r>
      <w:r w:rsidRPr="002631F6">
        <w:rPr>
          <w:lang w:val="en-US"/>
        </w:rPr>
        <w:t xml:space="preserve">   Lock all materials away in a secure place which is not accessible to. </w:t>
      </w:r>
      <w:proofErr w:type="gramStart"/>
      <w:r w:rsidRPr="002631F6">
        <w:rPr>
          <w:lang w:val="en-US"/>
        </w:rPr>
        <w:t>people</w:t>
      </w:r>
      <w:proofErr w:type="gramEnd"/>
      <w:r w:rsidRPr="002631F6">
        <w:rPr>
          <w:lang w:val="en-US"/>
        </w:rPr>
        <w:t xml:space="preserve"> other than </w:t>
      </w:r>
    </w:p>
    <w:p w:rsidR="00E023A4" w:rsidRPr="002631F6" w:rsidRDefault="00E023A4" w:rsidP="00E023A4">
      <w:pPr>
        <w:pStyle w:val="NormalWeb"/>
        <w:spacing w:before="0" w:after="0"/>
        <w:ind w:left="-851"/>
        <w:rPr>
          <w:lang w:val="en-US"/>
        </w:rPr>
      </w:pPr>
      <w:r w:rsidRPr="002631F6">
        <w:rPr>
          <w:lang w:val="en-US"/>
        </w:rPr>
        <w:lastRenderedPageBreak/>
        <w:tab/>
      </w:r>
      <w:r w:rsidRPr="002631F6">
        <w:rPr>
          <w:lang w:val="en-US"/>
        </w:rPr>
        <w:tab/>
      </w:r>
      <w:proofErr w:type="spellStart"/>
      <w:proofErr w:type="gramStart"/>
      <w:r w:rsidRPr="002631F6">
        <w:rPr>
          <w:lang w:val="en-US"/>
        </w:rPr>
        <w:t>authorised</w:t>
      </w:r>
      <w:proofErr w:type="spellEnd"/>
      <w:proofErr w:type="gramEnd"/>
      <w:r w:rsidRPr="002631F6">
        <w:rPr>
          <w:lang w:val="en-US"/>
        </w:rPr>
        <w:t xml:space="preserve"> test-users. </w:t>
      </w:r>
      <w:r w:rsidRPr="002631F6">
        <w:rPr>
          <w:lang w:val="en-US"/>
        </w:rPr>
        <w:br/>
      </w:r>
      <w:r w:rsidRPr="002631F6">
        <w:rPr>
          <w:b/>
          <w:lang w:val="en-US"/>
        </w:rPr>
        <w:t>P4.15</w:t>
      </w:r>
      <w:r w:rsidRPr="002631F6">
        <w:rPr>
          <w:lang w:val="en-US"/>
        </w:rPr>
        <w:t xml:space="preserve">   Thank the client for her/his participation when the final test has been completed, and </w:t>
      </w:r>
      <w:r w:rsidRPr="002631F6">
        <w:rPr>
          <w:lang w:val="en-US"/>
        </w:rPr>
        <w:tab/>
      </w:r>
      <w:r w:rsidRPr="002631F6">
        <w:rPr>
          <w:lang w:val="en-US"/>
        </w:rPr>
        <w:tab/>
        <w:t xml:space="preserve">explain the next stage (if any) in the assessment to them. </w:t>
      </w:r>
      <w:r w:rsidRPr="002631F6">
        <w:rPr>
          <w:lang w:val="en-US"/>
        </w:rPr>
        <w:br/>
      </w:r>
      <w:r w:rsidRPr="002631F6">
        <w:rPr>
          <w:b/>
          <w:lang w:val="en-US"/>
        </w:rPr>
        <w:t>P4.16</w:t>
      </w:r>
      <w:r w:rsidRPr="002631F6">
        <w:rPr>
          <w:lang w:val="en-US"/>
        </w:rPr>
        <w:t xml:space="preserve">   Make final entries in the test session log - </w:t>
      </w:r>
      <w:r w:rsidRPr="002631F6">
        <w:rPr>
          <w:bCs/>
          <w:lang w:val="en-US"/>
        </w:rPr>
        <w:t>including notes</w:t>
      </w:r>
      <w:r w:rsidRPr="002631F6">
        <w:rPr>
          <w:b/>
          <w:bCs/>
          <w:lang w:val="en-US"/>
        </w:rPr>
        <w:t xml:space="preserve"> </w:t>
      </w:r>
      <w:r w:rsidRPr="002631F6">
        <w:rPr>
          <w:lang w:val="en-US"/>
        </w:rPr>
        <w:t xml:space="preserve">on any particular problems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which</w:t>
      </w:r>
      <w:proofErr w:type="gramEnd"/>
      <w:r w:rsidRPr="002631F6">
        <w:rPr>
          <w:lang w:val="en-US"/>
        </w:rPr>
        <w:t xml:space="preserve"> arose during the session which might have affected the client’s performance. </w:t>
      </w:r>
    </w:p>
    <w:p w:rsidR="00E023A4" w:rsidRPr="002631F6" w:rsidRDefault="00E023A4" w:rsidP="00E023A4">
      <w:pPr>
        <w:pStyle w:val="NormalWeb"/>
        <w:spacing w:before="0" w:after="0"/>
        <w:ind w:left="-851"/>
        <w:rPr>
          <w:lang w:val="en-US"/>
        </w:rPr>
      </w:pPr>
      <w:r w:rsidRPr="002631F6">
        <w:rPr>
          <w:b/>
          <w:lang w:val="en-US"/>
        </w:rPr>
        <w:t>P4.17</w:t>
      </w:r>
      <w:r w:rsidRPr="002631F6">
        <w:rPr>
          <w:lang w:val="en-US"/>
        </w:rPr>
        <w:t xml:space="preserve">   All test data are kept in a secure place and that access is not given to </w:t>
      </w:r>
      <w:proofErr w:type="spellStart"/>
      <w:r w:rsidRPr="002631F6">
        <w:rPr>
          <w:lang w:val="en-US"/>
        </w:rPr>
        <w:t>unauthorised</w:t>
      </w:r>
      <w:proofErr w:type="spellEnd"/>
      <w:r w:rsidRPr="002631F6">
        <w:rPr>
          <w:lang w:val="en-US"/>
        </w:rPr>
        <w:t xml:space="preserve"> </w:t>
      </w:r>
    </w:p>
    <w:p w:rsidR="00E023A4" w:rsidRPr="002631F6" w:rsidRDefault="00E023A4" w:rsidP="00E023A4">
      <w:pPr>
        <w:pStyle w:val="NormalWeb"/>
        <w:spacing w:before="0" w:after="0"/>
        <w:ind w:left="-851"/>
        <w:rPr>
          <w:lang w:val="en-US"/>
        </w:rPr>
      </w:pPr>
      <w:r w:rsidRPr="002631F6">
        <w:rPr>
          <w:b/>
          <w:lang w:val="en-US"/>
        </w:rPr>
        <w:tab/>
      </w:r>
      <w:r w:rsidRPr="002631F6">
        <w:rPr>
          <w:b/>
          <w:lang w:val="en-US"/>
        </w:rPr>
        <w:tab/>
      </w:r>
      <w:proofErr w:type="gramStart"/>
      <w:r w:rsidRPr="002631F6">
        <w:rPr>
          <w:lang w:val="en-US"/>
        </w:rPr>
        <w:t>personnel</w:t>
      </w:r>
      <w:proofErr w:type="gramEnd"/>
      <w:r w:rsidRPr="002631F6">
        <w:rPr>
          <w:lang w:val="en-US"/>
        </w:rPr>
        <w:t xml:space="preserve">. </w:t>
      </w:r>
    </w:p>
    <w:p w:rsidR="00E023A4" w:rsidRPr="002631F6" w:rsidRDefault="00E023A4" w:rsidP="00E023A4">
      <w:pPr>
        <w:pStyle w:val="NormalWeb"/>
        <w:spacing w:before="0" w:after="0"/>
        <w:ind w:left="-851"/>
        <w:rPr>
          <w:lang w:val="en-US"/>
        </w:rPr>
      </w:pPr>
      <w:r w:rsidRPr="002631F6">
        <w:rPr>
          <w:b/>
          <w:lang w:val="en-US"/>
        </w:rPr>
        <w:t>P4.18</w:t>
      </w:r>
      <w:r w:rsidRPr="002631F6">
        <w:rPr>
          <w:lang w:val="en-US"/>
        </w:rPr>
        <w:t xml:space="preserve">   All mandatory requirements relating to the client’s rights and obligations under data </w:t>
      </w:r>
      <w:r w:rsidRPr="002631F6">
        <w:rPr>
          <w:lang w:val="en-US"/>
        </w:rPr>
        <w:tab/>
      </w:r>
      <w:r w:rsidRPr="002631F6">
        <w:rPr>
          <w:lang w:val="en-US"/>
        </w:rPr>
        <w:tab/>
        <w:t xml:space="preserve">protection legislation are clearly explained to the client and adhered to. </w:t>
      </w:r>
    </w:p>
    <w:p w:rsidR="00E023A4" w:rsidRPr="002631F6" w:rsidRDefault="00E023A4" w:rsidP="00E023A4">
      <w:pPr>
        <w:pStyle w:val="NormalWeb"/>
        <w:spacing w:before="0" w:after="0"/>
        <w:ind w:left="-851"/>
        <w:rPr>
          <w:lang w:val="en-US"/>
        </w:rPr>
      </w:pPr>
    </w:p>
    <w:p w:rsidR="00E023A4" w:rsidRPr="002631F6" w:rsidRDefault="00E023A4" w:rsidP="00E023A4">
      <w:pPr>
        <w:pStyle w:val="NormalWeb"/>
        <w:spacing w:before="0" w:after="0"/>
        <w:ind w:left="-851"/>
        <w:rPr>
          <w:lang w:val="en-US"/>
        </w:rPr>
      </w:pPr>
      <w:r w:rsidRPr="002631F6">
        <w:rPr>
          <w:b/>
          <w:lang w:val="en-US"/>
        </w:rPr>
        <w:t>Unit 5 - Scoring</w:t>
      </w:r>
      <w:r w:rsidRPr="002631F6">
        <w:rPr>
          <w:lang w:val="en-US"/>
        </w:rPr>
        <w:t xml:space="preserve"> </w:t>
      </w:r>
      <w:r w:rsidRPr="002631F6">
        <w:rPr>
          <w:lang w:val="en-US"/>
        </w:rPr>
        <w:br/>
        <w:t xml:space="preserve">Can the </w:t>
      </w:r>
      <w:proofErr w:type="spellStart"/>
      <w:r w:rsidRPr="002631F6">
        <w:rPr>
          <w:lang w:val="en-US"/>
        </w:rPr>
        <w:t>Assessee</w:t>
      </w:r>
      <w:proofErr w:type="spellEnd"/>
      <w:r w:rsidRPr="002631F6">
        <w:rPr>
          <w:lang w:val="en-US"/>
        </w:rPr>
        <w:t xml:space="preserve">: </w:t>
      </w:r>
    </w:p>
    <w:p w:rsidR="00E023A4" w:rsidRPr="002631F6" w:rsidRDefault="00E023A4" w:rsidP="00E023A4">
      <w:pPr>
        <w:pStyle w:val="NormalWeb"/>
        <w:spacing w:before="0" w:after="0"/>
        <w:ind w:left="-851"/>
        <w:rPr>
          <w:lang w:val="en-US"/>
        </w:rPr>
      </w:pPr>
      <w:r w:rsidRPr="002631F6">
        <w:rPr>
          <w:lang w:val="en-US"/>
        </w:rPr>
        <w:br/>
      </w:r>
      <w:r w:rsidRPr="002631F6">
        <w:rPr>
          <w:b/>
          <w:lang w:val="en-US"/>
        </w:rPr>
        <w:t>P5.1</w:t>
      </w:r>
      <w:r w:rsidRPr="002631F6">
        <w:rPr>
          <w:lang w:val="en-US"/>
        </w:rPr>
        <w:t xml:space="preserve">   </w:t>
      </w:r>
      <w:r w:rsidRPr="002631F6">
        <w:rPr>
          <w:lang w:val="en-US"/>
        </w:rPr>
        <w:tab/>
        <w:t xml:space="preserve">Accurately score the client’s performance adhering to the test manual instructions and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lang w:val="en-US"/>
        </w:rPr>
        <w:t>calculate</w:t>
      </w:r>
      <w:proofErr w:type="gramEnd"/>
      <w:r w:rsidRPr="002631F6">
        <w:rPr>
          <w:lang w:val="en-US"/>
        </w:rPr>
        <w:t xml:space="preserve"> raw scores. </w:t>
      </w:r>
      <w:r w:rsidRPr="002631F6">
        <w:rPr>
          <w:lang w:val="en-US"/>
        </w:rPr>
        <w:br/>
      </w:r>
      <w:proofErr w:type="gramStart"/>
      <w:r w:rsidRPr="002631F6">
        <w:rPr>
          <w:b/>
          <w:lang w:val="en-US"/>
        </w:rPr>
        <w:t>P5.2</w:t>
      </w:r>
      <w:r w:rsidRPr="002631F6">
        <w:rPr>
          <w:lang w:val="en-US"/>
        </w:rPr>
        <w:t xml:space="preserve">   </w:t>
      </w:r>
      <w:r w:rsidRPr="002631F6">
        <w:rPr>
          <w:lang w:val="en-US"/>
        </w:rPr>
        <w:tab/>
        <w:t>Select appropriate norm tables from the test manual or supplementary material.</w:t>
      </w:r>
      <w:proofErr w:type="gramEnd"/>
      <w:r w:rsidRPr="002631F6">
        <w:rPr>
          <w:lang w:val="en-US"/>
        </w:rPr>
        <w:t xml:space="preserve"> </w:t>
      </w:r>
      <w:r w:rsidRPr="002631F6">
        <w:rPr>
          <w:lang w:val="en-US"/>
        </w:rPr>
        <w:br/>
      </w:r>
      <w:r w:rsidRPr="002631F6">
        <w:rPr>
          <w:b/>
          <w:lang w:val="en-US"/>
        </w:rPr>
        <w:t>P5.3</w:t>
      </w:r>
      <w:r w:rsidRPr="002631F6">
        <w:rPr>
          <w:lang w:val="en-US"/>
        </w:rPr>
        <w:t xml:space="preserve">   </w:t>
      </w:r>
      <w:r w:rsidRPr="002631F6">
        <w:rPr>
          <w:lang w:val="en-US"/>
        </w:rPr>
        <w:tab/>
        <w:t xml:space="preserve">Use norm tables to obtain and record relevant percentile and/or standard scores. </w:t>
      </w:r>
      <w:r w:rsidRPr="002631F6">
        <w:rPr>
          <w:lang w:val="en-US"/>
        </w:rPr>
        <w:br/>
      </w:r>
      <w:r w:rsidRPr="002631F6">
        <w:rPr>
          <w:b/>
          <w:lang w:val="en-US"/>
        </w:rPr>
        <w:t>P5.4</w:t>
      </w:r>
      <w:r w:rsidRPr="002631F6">
        <w:rPr>
          <w:lang w:val="en-US"/>
        </w:rPr>
        <w:t xml:space="preserve">   </w:t>
      </w:r>
      <w:r w:rsidRPr="002631F6">
        <w:rPr>
          <w:lang w:val="en-US"/>
        </w:rPr>
        <w:tab/>
        <w:t xml:space="preserve">Make appropriate use of information provided in the test manual about cut-off scores. </w:t>
      </w:r>
    </w:p>
    <w:p w:rsidR="00E023A4" w:rsidRPr="002631F6" w:rsidRDefault="00E023A4" w:rsidP="00E023A4">
      <w:pPr>
        <w:pStyle w:val="NormalWeb"/>
        <w:spacing w:before="0" w:after="0"/>
        <w:ind w:left="-851"/>
        <w:rPr>
          <w:lang w:val="en-US"/>
        </w:rPr>
      </w:pPr>
      <w:r w:rsidRPr="002631F6">
        <w:rPr>
          <w:b/>
          <w:lang w:val="en-US"/>
        </w:rPr>
        <w:br/>
        <w:t xml:space="preserve">Unit </w:t>
      </w:r>
      <w:r w:rsidRPr="002631F6">
        <w:rPr>
          <w:b/>
          <w:bCs/>
          <w:lang w:val="en-US"/>
        </w:rPr>
        <w:t xml:space="preserve">6- </w:t>
      </w:r>
      <w:r w:rsidRPr="002631F6">
        <w:rPr>
          <w:b/>
          <w:lang w:val="en-US"/>
        </w:rPr>
        <w:t xml:space="preserve">Interpretation and </w:t>
      </w:r>
      <w:r w:rsidRPr="002631F6">
        <w:rPr>
          <w:b/>
          <w:bCs/>
          <w:lang w:val="en-US"/>
        </w:rPr>
        <w:t xml:space="preserve">Report </w:t>
      </w:r>
      <w:r w:rsidRPr="002631F6">
        <w:rPr>
          <w:b/>
          <w:bCs/>
          <w:lang w:val="en-US"/>
        </w:rPr>
        <w:br/>
      </w:r>
      <w:r w:rsidRPr="002631F6">
        <w:rPr>
          <w:lang w:val="en-US"/>
        </w:rPr>
        <w:t xml:space="preserve">Does the </w:t>
      </w:r>
      <w:proofErr w:type="spellStart"/>
      <w:r w:rsidRPr="002631F6">
        <w:rPr>
          <w:lang w:val="en-US"/>
        </w:rPr>
        <w:t>Assessee</w:t>
      </w:r>
      <w:proofErr w:type="spellEnd"/>
      <w:r w:rsidRPr="002631F6">
        <w:rPr>
          <w:lang w:val="en-US"/>
        </w:rPr>
        <w:t xml:space="preserve">: </w:t>
      </w:r>
    </w:p>
    <w:p w:rsidR="00E023A4" w:rsidRPr="002631F6" w:rsidRDefault="00E023A4" w:rsidP="00E023A4">
      <w:pPr>
        <w:pStyle w:val="NormalWeb"/>
        <w:spacing w:before="0" w:after="0"/>
        <w:ind w:left="-851"/>
        <w:rPr>
          <w:lang w:val="en-US"/>
        </w:rPr>
      </w:pPr>
    </w:p>
    <w:p w:rsidR="00E023A4" w:rsidRPr="002631F6" w:rsidRDefault="00E023A4" w:rsidP="00E023A4">
      <w:pPr>
        <w:pStyle w:val="NormalWeb"/>
        <w:spacing w:before="0" w:after="0"/>
        <w:ind w:left="-851"/>
        <w:rPr>
          <w:bCs/>
          <w:lang w:val="en-US"/>
        </w:rPr>
      </w:pPr>
      <w:r w:rsidRPr="002631F6">
        <w:rPr>
          <w:b/>
          <w:lang w:val="en-US"/>
        </w:rPr>
        <w:t>P6.1</w:t>
      </w:r>
      <w:r w:rsidRPr="002631F6">
        <w:rPr>
          <w:lang w:val="en-US"/>
        </w:rPr>
        <w:t xml:space="preserve">   </w:t>
      </w:r>
      <w:r w:rsidRPr="002631F6">
        <w:rPr>
          <w:lang w:val="en-US"/>
        </w:rPr>
        <w:tab/>
        <w:t xml:space="preserve">Either attach suitable cautions to interpretation of the results, or not use the </w:t>
      </w:r>
      <w:r w:rsidRPr="002631F6">
        <w:rPr>
          <w:bCs/>
          <w:lang w:val="en-US"/>
        </w:rPr>
        <w:t xml:space="preserve">test,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where</w:t>
      </w:r>
      <w:proofErr w:type="gramEnd"/>
      <w:r w:rsidRPr="002631F6">
        <w:rPr>
          <w:bCs/>
          <w:lang w:val="en-US"/>
        </w:rPr>
        <w:t xml:space="preserve"> no relevant norms or cut-off tables </w:t>
      </w:r>
      <w:r w:rsidRPr="002631F6">
        <w:rPr>
          <w:lang w:val="en-US"/>
        </w:rPr>
        <w:t xml:space="preserve">are </w:t>
      </w:r>
      <w:r w:rsidRPr="002631F6">
        <w:rPr>
          <w:bCs/>
          <w:lang w:val="en-US"/>
        </w:rPr>
        <w:t xml:space="preserve">available. </w:t>
      </w:r>
    </w:p>
    <w:p w:rsidR="00E023A4" w:rsidRPr="002631F6" w:rsidRDefault="00E023A4" w:rsidP="00E023A4">
      <w:pPr>
        <w:pStyle w:val="NormalWeb"/>
        <w:spacing w:before="0" w:after="0"/>
        <w:ind w:left="-851"/>
        <w:rPr>
          <w:lang w:val="en-US"/>
        </w:rPr>
      </w:pPr>
      <w:r w:rsidRPr="002631F6">
        <w:rPr>
          <w:b/>
          <w:bCs/>
          <w:lang w:val="en-US"/>
        </w:rPr>
        <w:t>P6.2</w:t>
      </w:r>
      <w:r w:rsidRPr="002631F6">
        <w:rPr>
          <w:bCs/>
          <w:lang w:val="en-US"/>
        </w:rPr>
        <w:t xml:space="preserve">   </w:t>
      </w:r>
      <w:r w:rsidRPr="002631F6">
        <w:rPr>
          <w:bCs/>
          <w:lang w:val="en-US"/>
        </w:rPr>
        <w:tab/>
        <w:t xml:space="preserve">Give due consideration, where necessary, to </w:t>
      </w:r>
      <w:r w:rsidRPr="002631F6">
        <w:rPr>
          <w:lang w:val="en-US"/>
        </w:rPr>
        <w:t xml:space="preserve">the </w:t>
      </w:r>
      <w:r w:rsidRPr="002631F6">
        <w:rPr>
          <w:bCs/>
          <w:lang w:val="en-US"/>
        </w:rPr>
        <w:t xml:space="preserve">comparability between the client </w:t>
      </w:r>
      <w:r w:rsidRPr="002631F6">
        <w:rPr>
          <w:lang w:val="en-US"/>
        </w:rPr>
        <w:t xml:space="preserve">and </w:t>
      </w:r>
    </w:p>
    <w:p w:rsidR="00E023A4" w:rsidRPr="002631F6" w:rsidRDefault="00E023A4" w:rsidP="00E023A4">
      <w:pPr>
        <w:pStyle w:val="NormalWeb"/>
        <w:spacing w:before="0" w:after="0"/>
        <w:ind w:left="-851"/>
        <w:rPr>
          <w:bCs/>
          <w:lang w:val="en-US"/>
        </w:rPr>
      </w:pPr>
      <w:r w:rsidRPr="002631F6">
        <w:rPr>
          <w:b/>
          <w:bCs/>
          <w:lang w:val="en-US"/>
        </w:rPr>
        <w:tab/>
      </w:r>
      <w:r w:rsidRPr="002631F6">
        <w:rPr>
          <w:b/>
          <w:bCs/>
          <w:lang w:val="en-US"/>
        </w:rPr>
        <w:tab/>
      </w:r>
      <w:proofErr w:type="gramStart"/>
      <w:r w:rsidRPr="002631F6">
        <w:rPr>
          <w:lang w:val="en-US"/>
        </w:rPr>
        <w:t>any</w:t>
      </w:r>
      <w:proofErr w:type="gramEnd"/>
      <w:r w:rsidRPr="002631F6">
        <w:rPr>
          <w:lang w:val="en-US"/>
        </w:rPr>
        <w:t xml:space="preserve"> </w:t>
      </w:r>
      <w:r w:rsidRPr="002631F6">
        <w:rPr>
          <w:bCs/>
          <w:lang w:val="en-US"/>
        </w:rPr>
        <w:t xml:space="preserve">reference groups, </w:t>
      </w:r>
      <w:r w:rsidRPr="002631F6">
        <w:rPr>
          <w:lang w:val="en-US"/>
        </w:rPr>
        <w:t xml:space="preserve">the </w:t>
      </w:r>
      <w:r w:rsidRPr="002631F6">
        <w:rPr>
          <w:bCs/>
          <w:lang w:val="en-US"/>
        </w:rPr>
        <w:t xml:space="preserve">standard error of the group mean </w:t>
      </w:r>
      <w:r w:rsidRPr="002631F6">
        <w:rPr>
          <w:lang w:val="en-US"/>
        </w:rPr>
        <w:t xml:space="preserve">and the </w:t>
      </w:r>
      <w:r w:rsidRPr="002631F6">
        <w:rPr>
          <w:bCs/>
          <w:lang w:val="en-US"/>
        </w:rPr>
        <w:t xml:space="preserve">standard error of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measurement</w:t>
      </w:r>
      <w:proofErr w:type="gramEnd"/>
      <w:r w:rsidRPr="002631F6">
        <w:rPr>
          <w:bCs/>
          <w:lang w:val="en-US"/>
        </w:rPr>
        <w:t xml:space="preserve"> of </w:t>
      </w:r>
      <w:r w:rsidRPr="002631F6">
        <w:rPr>
          <w:lang w:val="en-US"/>
        </w:rPr>
        <w:t xml:space="preserve">the </w:t>
      </w:r>
      <w:r w:rsidRPr="002631F6">
        <w:rPr>
          <w:bCs/>
          <w:lang w:val="en-US"/>
        </w:rPr>
        <w:t xml:space="preserve">client’s scores. </w:t>
      </w:r>
      <w:r w:rsidRPr="002631F6">
        <w:rPr>
          <w:bCs/>
          <w:lang w:val="en-US"/>
        </w:rPr>
        <w:br/>
      </w:r>
      <w:r w:rsidRPr="002631F6">
        <w:rPr>
          <w:b/>
          <w:bCs/>
          <w:lang w:val="en-US"/>
        </w:rPr>
        <w:t>P6.3</w:t>
      </w:r>
      <w:r w:rsidRPr="002631F6">
        <w:rPr>
          <w:bCs/>
          <w:lang w:val="en-US"/>
        </w:rPr>
        <w:t xml:space="preserve">   </w:t>
      </w:r>
      <w:r w:rsidRPr="002631F6">
        <w:rPr>
          <w:bCs/>
          <w:lang w:val="en-US"/>
        </w:rPr>
        <w:tab/>
        <w:t xml:space="preserve">Present norm-based scores </w:t>
      </w:r>
      <w:r w:rsidRPr="002631F6">
        <w:rPr>
          <w:lang w:val="en-US"/>
        </w:rPr>
        <w:t xml:space="preserve">within </w:t>
      </w:r>
      <w:r w:rsidRPr="002631F6">
        <w:rPr>
          <w:bCs/>
          <w:lang w:val="en-US"/>
        </w:rPr>
        <w:t xml:space="preserve">a context which clearly describes the range of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lang w:val="en-US"/>
        </w:rPr>
        <w:t>abilities</w:t>
      </w:r>
      <w:proofErr w:type="gramEnd"/>
      <w:r w:rsidRPr="002631F6">
        <w:rPr>
          <w:lang w:val="en-US"/>
        </w:rPr>
        <w:t xml:space="preserve"> </w:t>
      </w:r>
      <w:r w:rsidRPr="002631F6">
        <w:rPr>
          <w:bCs/>
          <w:lang w:val="en-US"/>
        </w:rPr>
        <w:t xml:space="preserve">or other relevant </w:t>
      </w:r>
      <w:r w:rsidRPr="002631F6">
        <w:rPr>
          <w:lang w:val="en-US"/>
        </w:rPr>
        <w:t xml:space="preserve">characteristics </w:t>
      </w:r>
      <w:r w:rsidRPr="002631F6">
        <w:rPr>
          <w:bCs/>
          <w:lang w:val="en-US"/>
        </w:rPr>
        <w:t xml:space="preserve">of the norm group they relate to. </w:t>
      </w:r>
      <w:r w:rsidRPr="002631F6">
        <w:rPr>
          <w:bCs/>
          <w:lang w:val="en-US"/>
        </w:rPr>
        <w:br/>
      </w:r>
      <w:r w:rsidRPr="002631F6">
        <w:rPr>
          <w:b/>
          <w:bCs/>
          <w:lang w:val="en-US"/>
        </w:rPr>
        <w:t>P6.4</w:t>
      </w:r>
      <w:r w:rsidRPr="002631F6">
        <w:rPr>
          <w:bCs/>
          <w:lang w:val="en-US"/>
        </w:rPr>
        <w:t xml:space="preserve">   </w:t>
      </w:r>
      <w:r w:rsidRPr="002631F6">
        <w:rPr>
          <w:bCs/>
          <w:lang w:val="en-US"/>
        </w:rPr>
        <w:tab/>
        <w:t xml:space="preserve">Describe </w:t>
      </w:r>
      <w:r w:rsidRPr="002631F6">
        <w:rPr>
          <w:lang w:val="en-US"/>
        </w:rPr>
        <w:t xml:space="preserve">the </w:t>
      </w:r>
      <w:r w:rsidRPr="002631F6">
        <w:rPr>
          <w:bCs/>
          <w:lang w:val="en-US"/>
        </w:rPr>
        <w:t xml:space="preserve">meanings of </w:t>
      </w:r>
      <w:r w:rsidRPr="002631F6">
        <w:rPr>
          <w:lang w:val="en-US"/>
        </w:rPr>
        <w:t xml:space="preserve">scale </w:t>
      </w:r>
      <w:r w:rsidRPr="002631F6">
        <w:rPr>
          <w:bCs/>
          <w:lang w:val="en-US"/>
        </w:rPr>
        <w:t xml:space="preserve">scores in terms which </w:t>
      </w:r>
      <w:r w:rsidRPr="002631F6">
        <w:rPr>
          <w:lang w:val="en-US"/>
        </w:rPr>
        <w:t xml:space="preserve">are </w:t>
      </w:r>
      <w:r w:rsidRPr="002631F6">
        <w:rPr>
          <w:bCs/>
          <w:lang w:val="en-US"/>
        </w:rPr>
        <w:t xml:space="preserve">accurate </w:t>
      </w:r>
      <w:r w:rsidRPr="002631F6">
        <w:rPr>
          <w:lang w:val="en-US"/>
        </w:rPr>
        <w:t xml:space="preserve">and </w:t>
      </w:r>
      <w:r w:rsidRPr="002631F6">
        <w:rPr>
          <w:bCs/>
          <w:lang w:val="en-US"/>
        </w:rPr>
        <w:t xml:space="preserve">reflect the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confidence</w:t>
      </w:r>
      <w:proofErr w:type="gramEnd"/>
      <w:r w:rsidRPr="002631F6">
        <w:rPr>
          <w:bCs/>
          <w:lang w:val="en-US"/>
        </w:rPr>
        <w:t xml:space="preserve"> </w:t>
      </w:r>
      <w:r w:rsidRPr="002631F6">
        <w:rPr>
          <w:lang w:val="en-US"/>
        </w:rPr>
        <w:t xml:space="preserve">limits </w:t>
      </w:r>
      <w:r w:rsidRPr="002631F6">
        <w:rPr>
          <w:bCs/>
          <w:lang w:val="en-US"/>
        </w:rPr>
        <w:t xml:space="preserve">associated with those scores. </w:t>
      </w:r>
    </w:p>
    <w:p w:rsidR="00E023A4" w:rsidRPr="002631F6" w:rsidRDefault="00E023A4" w:rsidP="00E023A4">
      <w:pPr>
        <w:pStyle w:val="NormalWeb"/>
        <w:spacing w:before="0" w:after="0"/>
        <w:ind w:left="-851"/>
        <w:rPr>
          <w:bCs/>
          <w:lang w:val="en-US"/>
        </w:rPr>
      </w:pPr>
      <w:r w:rsidRPr="002631F6">
        <w:rPr>
          <w:b/>
          <w:bCs/>
          <w:lang w:val="en-US"/>
        </w:rPr>
        <w:t>P6.5</w:t>
      </w:r>
      <w:r w:rsidRPr="002631F6">
        <w:rPr>
          <w:bCs/>
          <w:lang w:val="en-US"/>
        </w:rPr>
        <w:t xml:space="preserve">   </w:t>
      </w:r>
      <w:r w:rsidRPr="002631F6">
        <w:rPr>
          <w:bCs/>
          <w:lang w:val="en-US"/>
        </w:rPr>
        <w:tab/>
        <w:t xml:space="preserve">Provide interpretations of </w:t>
      </w:r>
      <w:r w:rsidRPr="002631F6">
        <w:rPr>
          <w:lang w:val="en-US"/>
        </w:rPr>
        <w:t xml:space="preserve">scale </w:t>
      </w:r>
      <w:r w:rsidRPr="002631F6">
        <w:rPr>
          <w:bCs/>
          <w:lang w:val="en-US"/>
        </w:rPr>
        <w:t xml:space="preserve">scores paying due regard to the correlations which </w:t>
      </w:r>
    </w:p>
    <w:p w:rsidR="00E023A4" w:rsidRPr="002631F6" w:rsidRDefault="00E023A4" w:rsidP="00E023A4">
      <w:pPr>
        <w:pStyle w:val="NormalWeb"/>
        <w:spacing w:before="0" w:after="0"/>
        <w:ind w:left="-851"/>
        <w:rPr>
          <w:bCs/>
          <w:lang w:val="en-US"/>
        </w:rPr>
      </w:pPr>
      <w:r w:rsidRPr="002631F6">
        <w:rPr>
          <w:b/>
          <w:bCs/>
          <w:lang w:val="en-US"/>
        </w:rPr>
        <w:tab/>
      </w:r>
      <w:r w:rsidRPr="002631F6">
        <w:rPr>
          <w:b/>
          <w:bCs/>
          <w:lang w:val="en-US"/>
        </w:rPr>
        <w:tab/>
      </w:r>
      <w:proofErr w:type="gramStart"/>
      <w:r w:rsidRPr="002631F6">
        <w:rPr>
          <w:bCs/>
          <w:lang w:val="en-US"/>
        </w:rPr>
        <w:t>exist</w:t>
      </w:r>
      <w:proofErr w:type="gramEnd"/>
      <w:r w:rsidRPr="002631F6">
        <w:rPr>
          <w:bCs/>
          <w:lang w:val="en-US"/>
        </w:rPr>
        <w:t xml:space="preserve"> between each pair of </w:t>
      </w:r>
      <w:r w:rsidRPr="002631F6">
        <w:rPr>
          <w:lang w:val="en-US"/>
        </w:rPr>
        <w:t xml:space="preserve">scales and </w:t>
      </w:r>
      <w:r w:rsidRPr="002631F6">
        <w:rPr>
          <w:bCs/>
          <w:lang w:val="en-US"/>
        </w:rPr>
        <w:t xml:space="preserve">for </w:t>
      </w:r>
      <w:r w:rsidRPr="002631F6">
        <w:rPr>
          <w:lang w:val="en-US"/>
        </w:rPr>
        <w:t xml:space="preserve">the </w:t>
      </w:r>
      <w:r w:rsidRPr="002631F6">
        <w:rPr>
          <w:bCs/>
          <w:lang w:val="en-US"/>
        </w:rPr>
        <w:t xml:space="preserve">standard error of their difference. </w:t>
      </w:r>
      <w:r w:rsidRPr="002631F6">
        <w:rPr>
          <w:bCs/>
          <w:lang w:val="en-US"/>
        </w:rPr>
        <w:br/>
      </w:r>
      <w:r w:rsidRPr="002631F6">
        <w:rPr>
          <w:b/>
          <w:bCs/>
          <w:lang w:val="en-US"/>
        </w:rPr>
        <w:t>P6.6</w:t>
      </w:r>
      <w:r w:rsidRPr="002631F6">
        <w:rPr>
          <w:bCs/>
          <w:lang w:val="en-US"/>
        </w:rPr>
        <w:t xml:space="preserve">   </w:t>
      </w:r>
      <w:r w:rsidRPr="002631F6">
        <w:rPr>
          <w:bCs/>
          <w:lang w:val="en-US"/>
        </w:rPr>
        <w:tab/>
        <w:t xml:space="preserve">Provide feedback of information about results to </w:t>
      </w:r>
      <w:r w:rsidRPr="002631F6">
        <w:rPr>
          <w:lang w:val="en-US"/>
        </w:rPr>
        <w:t xml:space="preserve">the </w:t>
      </w:r>
      <w:r w:rsidRPr="002631F6">
        <w:rPr>
          <w:bCs/>
          <w:lang w:val="en-US"/>
        </w:rPr>
        <w:t xml:space="preserve">client which is matched to the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bCs/>
          <w:lang w:val="en-US"/>
        </w:rPr>
        <w:t>client’s</w:t>
      </w:r>
      <w:proofErr w:type="gramEnd"/>
      <w:r w:rsidRPr="002631F6">
        <w:rPr>
          <w:bCs/>
          <w:lang w:val="en-US"/>
        </w:rPr>
        <w:t xml:space="preserve"> ability </w:t>
      </w:r>
      <w:r w:rsidRPr="002631F6">
        <w:rPr>
          <w:lang w:val="en-US"/>
        </w:rPr>
        <w:t xml:space="preserve">and </w:t>
      </w:r>
      <w:r w:rsidRPr="002631F6">
        <w:rPr>
          <w:bCs/>
          <w:lang w:val="en-US"/>
        </w:rPr>
        <w:t xml:space="preserve">understanding. </w:t>
      </w:r>
    </w:p>
    <w:p w:rsidR="00E023A4" w:rsidRPr="002631F6" w:rsidRDefault="00E023A4" w:rsidP="00E023A4">
      <w:pPr>
        <w:pStyle w:val="NormalWeb"/>
        <w:spacing w:before="0" w:after="0"/>
        <w:ind w:left="-851"/>
        <w:rPr>
          <w:bCs/>
          <w:lang w:val="en-US"/>
        </w:rPr>
      </w:pPr>
      <w:r w:rsidRPr="002631F6">
        <w:rPr>
          <w:b/>
          <w:bCs/>
          <w:lang w:val="en-US"/>
        </w:rPr>
        <w:t>P6.7</w:t>
      </w:r>
      <w:r w:rsidRPr="002631F6">
        <w:rPr>
          <w:bCs/>
          <w:lang w:val="en-US"/>
        </w:rPr>
        <w:t xml:space="preserve">   </w:t>
      </w:r>
      <w:r w:rsidRPr="002631F6">
        <w:rPr>
          <w:bCs/>
          <w:lang w:val="en-US"/>
        </w:rPr>
        <w:tab/>
        <w:t xml:space="preserve">Provide the client </w:t>
      </w:r>
      <w:r w:rsidRPr="002631F6">
        <w:rPr>
          <w:lang w:val="en-US"/>
        </w:rPr>
        <w:t xml:space="preserve">with </w:t>
      </w:r>
      <w:r w:rsidRPr="002631F6">
        <w:rPr>
          <w:bCs/>
          <w:lang w:val="en-US"/>
        </w:rPr>
        <w:t xml:space="preserve">opportunities to </w:t>
      </w:r>
      <w:r w:rsidRPr="002631F6">
        <w:rPr>
          <w:lang w:val="en-US"/>
        </w:rPr>
        <w:t xml:space="preserve">ask </w:t>
      </w:r>
      <w:r w:rsidRPr="002631F6">
        <w:rPr>
          <w:bCs/>
          <w:lang w:val="en-US"/>
        </w:rPr>
        <w:t xml:space="preserve">questions, clarify points </w:t>
      </w:r>
      <w:r w:rsidRPr="002631F6">
        <w:rPr>
          <w:lang w:val="en-US"/>
        </w:rPr>
        <w:t xml:space="preserve">and </w:t>
      </w:r>
      <w:r w:rsidRPr="002631F6">
        <w:rPr>
          <w:bCs/>
          <w:lang w:val="en-US"/>
        </w:rPr>
        <w:t xml:space="preserve">comment </w:t>
      </w:r>
    </w:p>
    <w:p w:rsidR="00E023A4" w:rsidRPr="002631F6" w:rsidRDefault="00E023A4" w:rsidP="00E023A4">
      <w:pPr>
        <w:pStyle w:val="NormalWeb"/>
        <w:spacing w:before="0" w:after="0"/>
        <w:ind w:left="-851"/>
        <w:rPr>
          <w:bCs/>
          <w:lang w:val="en-US"/>
        </w:rPr>
      </w:pPr>
      <w:r w:rsidRPr="002631F6">
        <w:rPr>
          <w:b/>
          <w:bCs/>
          <w:lang w:val="en-US"/>
        </w:rPr>
        <w:tab/>
      </w:r>
      <w:r w:rsidRPr="002631F6">
        <w:rPr>
          <w:b/>
          <w:bCs/>
          <w:lang w:val="en-US"/>
        </w:rPr>
        <w:tab/>
      </w:r>
      <w:proofErr w:type="gramStart"/>
      <w:r w:rsidRPr="002631F6">
        <w:rPr>
          <w:bCs/>
          <w:lang w:val="en-US"/>
        </w:rPr>
        <w:t>upon</w:t>
      </w:r>
      <w:proofErr w:type="gramEnd"/>
      <w:r w:rsidRPr="002631F6">
        <w:rPr>
          <w:bCs/>
          <w:lang w:val="en-US"/>
        </w:rPr>
        <w:t xml:space="preserve"> the test </w:t>
      </w:r>
      <w:r w:rsidRPr="002631F6">
        <w:rPr>
          <w:lang w:val="en-US"/>
        </w:rPr>
        <w:t xml:space="preserve">and the administration </w:t>
      </w:r>
      <w:r w:rsidRPr="002631F6">
        <w:rPr>
          <w:bCs/>
          <w:lang w:val="en-US"/>
        </w:rPr>
        <w:t xml:space="preserve">procedure. </w:t>
      </w:r>
      <w:r w:rsidRPr="002631F6">
        <w:rPr>
          <w:bCs/>
          <w:lang w:val="en-US"/>
        </w:rPr>
        <w:br/>
      </w:r>
      <w:r w:rsidRPr="002631F6">
        <w:rPr>
          <w:b/>
          <w:bCs/>
          <w:lang w:val="en-US"/>
        </w:rPr>
        <w:t>P6.8</w:t>
      </w:r>
      <w:r w:rsidRPr="002631F6">
        <w:rPr>
          <w:bCs/>
          <w:lang w:val="en-US"/>
        </w:rPr>
        <w:t xml:space="preserve">   </w:t>
      </w:r>
      <w:r w:rsidRPr="002631F6">
        <w:rPr>
          <w:bCs/>
          <w:lang w:val="en-US"/>
        </w:rPr>
        <w:tab/>
        <w:t xml:space="preserve">Clearly </w:t>
      </w:r>
      <w:r w:rsidRPr="002631F6">
        <w:rPr>
          <w:lang w:val="en-US"/>
        </w:rPr>
        <w:t xml:space="preserve">inform the client about how the information will be presented and to whom. </w:t>
      </w:r>
      <w:r w:rsidRPr="002631F6">
        <w:rPr>
          <w:lang w:val="en-US"/>
        </w:rPr>
        <w:br/>
      </w:r>
      <w:r w:rsidRPr="002631F6">
        <w:rPr>
          <w:b/>
          <w:lang w:val="en-US"/>
        </w:rPr>
        <w:t>P6.9</w:t>
      </w:r>
      <w:r w:rsidRPr="002631F6">
        <w:rPr>
          <w:lang w:val="en-US"/>
        </w:rPr>
        <w:t xml:space="preserve">   </w:t>
      </w:r>
      <w:r w:rsidRPr="002631F6">
        <w:rPr>
          <w:lang w:val="en-US"/>
        </w:rPr>
        <w:tab/>
        <w:t xml:space="preserve">Provide written </w:t>
      </w:r>
      <w:r w:rsidRPr="002631F6">
        <w:rPr>
          <w:bCs/>
          <w:lang w:val="en-US"/>
        </w:rPr>
        <w:t xml:space="preserve">reports for the referring agent which describe the purposes of the </w:t>
      </w:r>
    </w:p>
    <w:p w:rsidR="00E023A4" w:rsidRPr="002631F6" w:rsidRDefault="00E023A4" w:rsidP="00E023A4">
      <w:pPr>
        <w:pStyle w:val="NormalWeb"/>
        <w:spacing w:before="0" w:after="0"/>
        <w:ind w:left="-851"/>
        <w:rPr>
          <w:bCs/>
          <w:lang w:val="en-US"/>
        </w:rPr>
      </w:pPr>
      <w:r w:rsidRPr="002631F6">
        <w:rPr>
          <w:bCs/>
          <w:lang w:val="en-US"/>
        </w:rPr>
        <w:tab/>
      </w:r>
      <w:r w:rsidRPr="002631F6">
        <w:rPr>
          <w:bCs/>
          <w:lang w:val="en-US"/>
        </w:rPr>
        <w:tab/>
      </w:r>
      <w:proofErr w:type="gramStart"/>
      <w:r w:rsidRPr="002631F6">
        <w:rPr>
          <w:lang w:val="en-US"/>
        </w:rPr>
        <w:t>various</w:t>
      </w:r>
      <w:proofErr w:type="gramEnd"/>
      <w:r w:rsidRPr="002631F6">
        <w:rPr>
          <w:lang w:val="en-US"/>
        </w:rPr>
        <w:t xml:space="preserve"> </w:t>
      </w:r>
      <w:r w:rsidRPr="002631F6">
        <w:rPr>
          <w:bCs/>
          <w:lang w:val="en-US"/>
        </w:rPr>
        <w:t xml:space="preserve">tests/subtests in </w:t>
      </w:r>
      <w:r w:rsidRPr="002631F6">
        <w:rPr>
          <w:lang w:val="en-US"/>
        </w:rPr>
        <w:t xml:space="preserve">an </w:t>
      </w:r>
      <w:r w:rsidRPr="002631F6">
        <w:rPr>
          <w:bCs/>
          <w:lang w:val="en-US"/>
        </w:rPr>
        <w:t xml:space="preserve">accurate </w:t>
      </w:r>
      <w:r w:rsidRPr="002631F6">
        <w:rPr>
          <w:lang w:val="en-US"/>
        </w:rPr>
        <w:t xml:space="preserve">and </w:t>
      </w:r>
      <w:r w:rsidRPr="002631F6">
        <w:rPr>
          <w:bCs/>
          <w:lang w:val="en-US"/>
        </w:rPr>
        <w:t xml:space="preserve">meaningful way. </w:t>
      </w:r>
      <w:r w:rsidRPr="002631F6">
        <w:rPr>
          <w:bCs/>
          <w:lang w:val="en-US"/>
        </w:rPr>
        <w:br/>
      </w:r>
      <w:r w:rsidRPr="002631F6">
        <w:rPr>
          <w:b/>
          <w:bCs/>
          <w:lang w:val="en-US"/>
        </w:rPr>
        <w:t>P6.10</w:t>
      </w:r>
      <w:r w:rsidRPr="002631F6">
        <w:rPr>
          <w:bCs/>
          <w:lang w:val="en-US"/>
        </w:rPr>
        <w:t xml:space="preserve">   Provide </w:t>
      </w:r>
      <w:r w:rsidRPr="002631F6">
        <w:rPr>
          <w:lang w:val="en-US"/>
        </w:rPr>
        <w:t xml:space="preserve">written reports </w:t>
      </w:r>
      <w:r w:rsidRPr="002631F6">
        <w:rPr>
          <w:bCs/>
          <w:lang w:val="en-US"/>
        </w:rPr>
        <w:t xml:space="preserve">for the referring agent which </w:t>
      </w:r>
      <w:r w:rsidRPr="002631F6">
        <w:rPr>
          <w:lang w:val="en-US"/>
        </w:rPr>
        <w:t xml:space="preserve">carefully explain any use </w:t>
      </w:r>
      <w:r w:rsidRPr="002631F6">
        <w:rPr>
          <w:bCs/>
          <w:lang w:val="en-US"/>
        </w:rPr>
        <w:t xml:space="preserve">of </w:t>
      </w:r>
    </w:p>
    <w:p w:rsidR="00E023A4" w:rsidRPr="002631F6" w:rsidRDefault="00E023A4" w:rsidP="00E023A4">
      <w:pPr>
        <w:pStyle w:val="NormalWeb"/>
        <w:spacing w:before="0" w:after="0"/>
        <w:ind w:left="-851"/>
        <w:rPr>
          <w:lang w:val="en-US"/>
        </w:rPr>
      </w:pPr>
      <w:r w:rsidRPr="002631F6">
        <w:rPr>
          <w:bCs/>
          <w:lang w:val="en-US"/>
        </w:rPr>
        <w:tab/>
      </w:r>
      <w:r w:rsidRPr="002631F6">
        <w:rPr>
          <w:bCs/>
          <w:lang w:val="en-US"/>
        </w:rPr>
        <w:tab/>
      </w:r>
      <w:proofErr w:type="spellStart"/>
      <w:proofErr w:type="gramStart"/>
      <w:r w:rsidRPr="002631F6">
        <w:rPr>
          <w:lang w:val="en-US"/>
        </w:rPr>
        <w:t>normed</w:t>
      </w:r>
      <w:proofErr w:type="spellEnd"/>
      <w:proofErr w:type="gramEnd"/>
      <w:r w:rsidRPr="002631F6">
        <w:rPr>
          <w:lang w:val="en-US"/>
        </w:rPr>
        <w:t xml:space="preserve"> scores </w:t>
      </w:r>
      <w:r w:rsidRPr="002631F6">
        <w:rPr>
          <w:bCs/>
          <w:lang w:val="en-US"/>
        </w:rPr>
        <w:t xml:space="preserve">in relation to the </w:t>
      </w:r>
      <w:r w:rsidRPr="002631F6">
        <w:rPr>
          <w:lang w:val="en-US"/>
        </w:rPr>
        <w:t xml:space="preserve">ability </w:t>
      </w:r>
      <w:r w:rsidRPr="002631F6">
        <w:rPr>
          <w:bCs/>
          <w:lang w:val="en-US"/>
        </w:rPr>
        <w:t xml:space="preserve">range of the norm group; </w:t>
      </w:r>
      <w:r w:rsidRPr="002631F6">
        <w:rPr>
          <w:lang w:val="en-US"/>
        </w:rPr>
        <w:t xml:space="preserve">carefully justify any </w:t>
      </w:r>
    </w:p>
    <w:p w:rsidR="00E023A4" w:rsidRPr="002631F6" w:rsidRDefault="00E023A4" w:rsidP="00E023A4">
      <w:pPr>
        <w:pStyle w:val="NormalWeb"/>
        <w:spacing w:before="0" w:after="0"/>
        <w:ind w:left="-851"/>
        <w:rPr>
          <w:lang w:val="en-US"/>
        </w:rPr>
      </w:pPr>
      <w:r w:rsidRPr="002631F6">
        <w:rPr>
          <w:lang w:val="en-US"/>
        </w:rPr>
        <w:tab/>
      </w:r>
      <w:r w:rsidRPr="002631F6">
        <w:rPr>
          <w:lang w:val="en-US"/>
        </w:rPr>
        <w:tab/>
      </w:r>
      <w:proofErr w:type="gramStart"/>
      <w:r w:rsidRPr="002631F6">
        <w:rPr>
          <w:bCs/>
          <w:lang w:val="en-US"/>
        </w:rPr>
        <w:t>predictions</w:t>
      </w:r>
      <w:proofErr w:type="gramEnd"/>
      <w:r w:rsidRPr="002631F6">
        <w:rPr>
          <w:bCs/>
          <w:lang w:val="en-US"/>
        </w:rPr>
        <w:t xml:space="preserve"> made about </w:t>
      </w:r>
      <w:r w:rsidRPr="002631F6">
        <w:rPr>
          <w:lang w:val="en-US"/>
        </w:rPr>
        <w:t>future</w:t>
      </w:r>
      <w:r w:rsidRPr="002631F6">
        <w:t xml:space="preserve"> </w:t>
      </w:r>
      <w:r w:rsidRPr="002631F6">
        <w:rPr>
          <w:bCs/>
        </w:rPr>
        <w:t>behaviour</w:t>
      </w:r>
      <w:r w:rsidRPr="002631F6">
        <w:rPr>
          <w:bCs/>
          <w:lang w:val="en-US"/>
        </w:rPr>
        <w:t xml:space="preserve"> </w:t>
      </w:r>
      <w:r w:rsidRPr="002631F6">
        <w:rPr>
          <w:lang w:val="en-US"/>
        </w:rPr>
        <w:t xml:space="preserve">in relation to </w:t>
      </w:r>
      <w:r w:rsidRPr="002631F6">
        <w:rPr>
          <w:bCs/>
          <w:lang w:val="en-US"/>
        </w:rPr>
        <w:t xml:space="preserve">the validity information </w:t>
      </w:r>
      <w:r w:rsidRPr="002631F6">
        <w:rPr>
          <w:lang w:val="en-US"/>
        </w:rPr>
        <w:t xml:space="preserve">about </w:t>
      </w:r>
    </w:p>
    <w:p w:rsidR="00E023A4" w:rsidRPr="002631F6" w:rsidRDefault="00E023A4" w:rsidP="00E023A4">
      <w:pPr>
        <w:pStyle w:val="NormalWeb"/>
        <w:spacing w:before="0" w:after="0"/>
        <w:ind w:left="-851"/>
        <w:rPr>
          <w:bCs/>
          <w:lang w:val="en-US"/>
        </w:rPr>
      </w:pPr>
      <w:r w:rsidRPr="002631F6">
        <w:rPr>
          <w:lang w:val="en-US"/>
        </w:rPr>
        <w:tab/>
      </w:r>
      <w:r w:rsidRPr="002631F6">
        <w:rPr>
          <w:lang w:val="en-US"/>
        </w:rPr>
        <w:tab/>
      </w:r>
      <w:proofErr w:type="gramStart"/>
      <w:r w:rsidRPr="002631F6">
        <w:rPr>
          <w:bCs/>
          <w:lang w:val="en-US"/>
        </w:rPr>
        <w:t>the</w:t>
      </w:r>
      <w:proofErr w:type="gramEnd"/>
      <w:r w:rsidRPr="002631F6">
        <w:rPr>
          <w:bCs/>
          <w:lang w:val="en-US"/>
        </w:rPr>
        <w:t xml:space="preserve"> test. </w:t>
      </w:r>
      <w:r w:rsidRPr="002631F6">
        <w:rPr>
          <w:bCs/>
          <w:lang w:val="en-US"/>
        </w:rPr>
        <w:br/>
      </w:r>
      <w:r w:rsidRPr="002631F6">
        <w:rPr>
          <w:b/>
          <w:bCs/>
          <w:lang w:val="en-US"/>
        </w:rPr>
        <w:t>P6.11</w:t>
      </w:r>
      <w:r w:rsidRPr="002631F6">
        <w:rPr>
          <w:bCs/>
          <w:lang w:val="en-US"/>
        </w:rPr>
        <w:t xml:space="preserve">   Provide </w:t>
      </w:r>
      <w:r w:rsidRPr="002631F6">
        <w:rPr>
          <w:lang w:val="en-US"/>
        </w:rPr>
        <w:t xml:space="preserve">written </w:t>
      </w:r>
      <w:r w:rsidRPr="002631F6">
        <w:rPr>
          <w:bCs/>
          <w:lang w:val="en-US"/>
        </w:rPr>
        <w:t xml:space="preserve">reports for the referring agent which give </w:t>
      </w:r>
      <w:r w:rsidRPr="002631F6">
        <w:rPr>
          <w:lang w:val="en-US"/>
        </w:rPr>
        <w:t xml:space="preserve">clear guidance </w:t>
      </w:r>
      <w:r w:rsidRPr="002631F6">
        <w:rPr>
          <w:bCs/>
          <w:lang w:val="en-US"/>
        </w:rPr>
        <w:t xml:space="preserve">as to the </w:t>
      </w:r>
    </w:p>
    <w:p w:rsidR="00E023A4" w:rsidRPr="002631F6" w:rsidRDefault="00E023A4" w:rsidP="00E023A4">
      <w:pPr>
        <w:pStyle w:val="NormalWeb"/>
        <w:spacing w:before="0" w:after="0"/>
        <w:ind w:left="-851"/>
        <w:rPr>
          <w:lang w:val="en-US"/>
        </w:rPr>
      </w:pPr>
      <w:r w:rsidRPr="002631F6">
        <w:rPr>
          <w:bCs/>
          <w:lang w:val="en-US"/>
        </w:rPr>
        <w:tab/>
      </w:r>
      <w:r w:rsidRPr="002631F6">
        <w:rPr>
          <w:bCs/>
          <w:lang w:val="en-US"/>
        </w:rPr>
        <w:tab/>
      </w:r>
      <w:proofErr w:type="gramStart"/>
      <w:r w:rsidRPr="002631F6">
        <w:rPr>
          <w:bCs/>
          <w:lang w:val="en-US"/>
        </w:rPr>
        <w:t>appropriate</w:t>
      </w:r>
      <w:proofErr w:type="gramEnd"/>
      <w:r w:rsidRPr="002631F6">
        <w:rPr>
          <w:bCs/>
          <w:lang w:val="en-US"/>
        </w:rPr>
        <w:t xml:space="preserve"> weight to </w:t>
      </w:r>
      <w:r w:rsidRPr="002631F6">
        <w:rPr>
          <w:lang w:val="en-US"/>
        </w:rPr>
        <w:t xml:space="preserve">be </w:t>
      </w:r>
      <w:r w:rsidRPr="002631F6">
        <w:rPr>
          <w:bCs/>
          <w:lang w:val="en-US"/>
        </w:rPr>
        <w:t xml:space="preserve">placed on the findings. </w:t>
      </w:r>
      <w:r w:rsidRPr="002631F6">
        <w:rPr>
          <w:bCs/>
          <w:lang w:val="en-US"/>
        </w:rPr>
        <w:br/>
      </w:r>
    </w:p>
    <w:p w:rsidR="00F213F2" w:rsidRDefault="00F213F2"/>
    <w:sectPr w:rsidR="00F213F2" w:rsidSect="00A36BF9">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023A4"/>
    <w:rsid w:val="00A36BF9"/>
    <w:rsid w:val="00E023A4"/>
    <w:rsid w:val="00F21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A4"/>
    <w:pPr>
      <w:spacing w:after="0" w:line="240" w:lineRule="auto"/>
    </w:pPr>
    <w:rPr>
      <w:rFonts w:ascii="Times New Roman" w:eastAsia="Times New Roman" w:hAnsi="Times New Roman"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23A4"/>
    <w:pPr>
      <w:spacing w:before="100" w:after="100"/>
    </w:pPr>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3932</Words>
  <Characters>22413</Characters>
  <Application>Microsoft Office Word</Application>
  <DocSecurity>0</DocSecurity>
  <Lines>186</Lines>
  <Paragraphs>52</Paragraphs>
  <ScaleCrop>false</ScaleCrop>
  <Company>University of Exeter</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aaaa</cp:lastModifiedBy>
  <cp:revision>1</cp:revision>
  <dcterms:created xsi:type="dcterms:W3CDTF">2012-12-07T13:28:00Z</dcterms:created>
  <dcterms:modified xsi:type="dcterms:W3CDTF">2012-12-07T13:29:00Z</dcterms:modified>
</cp:coreProperties>
</file>